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F46E" w14:textId="0524CFDF" w:rsidR="00DB5AD4" w:rsidRDefault="001A217F" w:rsidP="00F327F8">
      <w:pPr>
        <w:jc w:val="center"/>
      </w:pPr>
      <w:r>
        <w:rPr>
          <w:noProof/>
          <w:lang w:eastAsia="ru-RU"/>
        </w:rPr>
        <w:drawing>
          <wp:inline distT="0" distB="0" distL="0" distR="0" wp14:anchorId="5F3959AF" wp14:editId="363287A9">
            <wp:extent cx="484629" cy="5573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5" cy="559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CAB7BF" w14:textId="0DF7BD1C" w:rsidR="00DB5AD4" w:rsidRPr="00DB5AD4" w:rsidRDefault="00DB5AD4" w:rsidP="00922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6FF7C997" w14:textId="77777777" w:rsidR="00DB5AD4" w:rsidRPr="00DB5AD4" w:rsidRDefault="00DB5AD4" w:rsidP="00922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</w:t>
      </w:r>
    </w:p>
    <w:p w14:paraId="0A140F1E" w14:textId="19DF9060" w:rsidR="00922C3F" w:rsidRPr="00F327F8" w:rsidRDefault="00DB5AD4" w:rsidP="00F32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Боровичский район</w:t>
      </w:r>
    </w:p>
    <w:p w14:paraId="6C04ED3A" w14:textId="3710DD12" w:rsidR="00DB5AD4" w:rsidRPr="00DB5AD4" w:rsidRDefault="00AA37A1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0236D">
        <w:rPr>
          <w:rFonts w:ascii="Times New Roman" w:hAnsi="Times New Roman" w:cs="Times New Roman"/>
          <w:b/>
          <w:bCs/>
          <w:sz w:val="28"/>
          <w:szCs w:val="28"/>
        </w:rPr>
        <w:t>СУШАНСКОГО</w:t>
      </w:r>
      <w:r w:rsidR="00DB5AD4"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211FA144" w14:textId="193866E8"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57A6FDD" w14:textId="5FB0D1F7" w:rsidR="00DB5AD4" w:rsidRPr="00DB5AD4" w:rsidRDefault="00F327F8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248B7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4155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0236D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7B5EDB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0236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7B5E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5AD4" w:rsidRPr="00DB5AD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0248B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0E59249" w14:textId="577C099E" w:rsidR="00DB5AD4" w:rsidRDefault="0010236D" w:rsidP="00DB5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22C3F" w:rsidRPr="00F327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Коегоща</w:t>
      </w:r>
      <w:proofErr w:type="spellEnd"/>
    </w:p>
    <w:p w14:paraId="73ECABB5" w14:textId="77777777" w:rsidR="00F327F8" w:rsidRPr="00F327F8" w:rsidRDefault="00F327F8" w:rsidP="00DB5A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D87A9D" w14:textId="23B74DC6" w:rsidR="00D11AFC" w:rsidRDefault="00D11AFC" w:rsidP="001023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сбора, транспортировки, хранения, утилизации и уничтожения биол</w:t>
      </w:r>
      <w:r w:rsidR="00AA37A1">
        <w:rPr>
          <w:rFonts w:ascii="Times New Roman" w:hAnsi="Times New Roman" w:cs="Times New Roman"/>
          <w:b/>
          <w:bCs/>
          <w:sz w:val="28"/>
          <w:szCs w:val="28"/>
        </w:rPr>
        <w:t xml:space="preserve">огических отходов на территории </w:t>
      </w:r>
      <w:proofErr w:type="spellStart"/>
      <w:r w:rsidR="0010236D">
        <w:rPr>
          <w:rFonts w:ascii="Times New Roman" w:hAnsi="Times New Roman" w:cs="Times New Roman"/>
          <w:b/>
          <w:bCs/>
          <w:sz w:val="28"/>
          <w:szCs w:val="28"/>
        </w:rPr>
        <w:t>Сушанского</w:t>
      </w:r>
      <w:proofErr w:type="spellEnd"/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Боровичского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14:paraId="1DC61B52" w14:textId="77777777" w:rsidR="00F327F8" w:rsidRPr="00AA37A1" w:rsidRDefault="00F327F8" w:rsidP="00AA37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20482" w14:textId="77777777" w:rsidR="00F327F8" w:rsidRDefault="00AA37A1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7B35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11AFC">
        <w:rPr>
          <w:rFonts w:ascii="Times New Roman" w:hAnsi="Times New Roman" w:cs="Times New Roman"/>
          <w:sz w:val="28"/>
          <w:szCs w:val="28"/>
        </w:rPr>
        <w:t>Во исполнение Федерального закона Российской Федерации от 10.01.2002 № 7-ФЗ «Об охране окружающей среды», от 24.06.1998 № 89-ФЗ «Об отходах производства и потребления», от 06.10.2003 г. № 131-ФЗ «Об общих принципах организации местного самоуправления в Российской Федерации», ветеринарных правил перемещения, хранения, переработки, утилизации биологических отходов, утвержденных Приказом Министерства сельского хозяйства Российской Федерации от 26.10.2020 № 626, в целях предотвращения случаев бесконтрольного захоронения в неустановленных местах трупов павших животных и других биологических отходов, снижения отрицательного воздействия отходов на окружающую среду и здоровье человека, создания благоприятной санитарно-эпидемиологической обстановки, усиления предотвращения возникновения очагов опасных заболеваний, охраны окружающей среды,</w:t>
      </w:r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DC292" w14:textId="642B1B07" w:rsidR="00AA37A1" w:rsidRDefault="0033539B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0236D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="00E33F8C">
        <w:rPr>
          <w:rFonts w:ascii="Times New Roman" w:hAnsi="Times New Roman" w:cs="Times New Roman"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14:paraId="7D247849" w14:textId="442E5C71" w:rsidR="00D11AFC" w:rsidRPr="00F327F8" w:rsidRDefault="00D11AFC" w:rsidP="003353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7F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70E0F05" w14:textId="1FA2A4CA" w:rsidR="00D11AFC" w:rsidRPr="0033539B" w:rsidRDefault="00F327F8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Порядок сбора, транспортировки, хранения, утилизации и уничтожения биологических отходов на территории </w:t>
      </w:r>
      <w:proofErr w:type="spellStart"/>
      <w:r w:rsidR="0010236D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="00AA37A1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3539B">
        <w:rPr>
          <w:rFonts w:ascii="Times New Roman" w:hAnsi="Times New Roman" w:cs="Times New Roman"/>
          <w:sz w:val="28"/>
          <w:szCs w:val="28"/>
        </w:rPr>
        <w:t xml:space="preserve">Боровичского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3539B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="00430EEF">
        <w:rPr>
          <w:rFonts w:ascii="Times New Roman" w:hAnsi="Times New Roman" w:cs="Times New Roman"/>
          <w:sz w:val="28"/>
          <w:szCs w:val="28"/>
        </w:rPr>
        <w:t>области.</w:t>
      </w:r>
    </w:p>
    <w:p w14:paraId="400BD927" w14:textId="178B8A93" w:rsidR="00D11AFC" w:rsidRPr="0033539B" w:rsidRDefault="00F327F8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33539B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14:paraId="6740098E" w14:textId="233AC4BF" w:rsidR="00922C3F" w:rsidRDefault="00F327F8" w:rsidP="00922C3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37A1">
        <w:rPr>
          <w:rFonts w:ascii="Times New Roman" w:hAnsi="Times New Roman"/>
          <w:sz w:val="28"/>
          <w:szCs w:val="28"/>
        </w:rPr>
        <w:t>3.</w:t>
      </w:r>
      <w:r w:rsidR="00AA37A1" w:rsidRPr="00AA37A1">
        <w:rPr>
          <w:rFonts w:ascii="Times New Roman" w:hAnsi="Times New Roman"/>
          <w:sz w:val="28"/>
          <w:szCs w:val="28"/>
        </w:rPr>
        <w:t xml:space="preserve"> </w:t>
      </w:r>
      <w:r w:rsidR="00AA37A1">
        <w:rPr>
          <w:rFonts w:ascii="Times New Roman" w:hAnsi="Times New Roman"/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="0010236D">
        <w:rPr>
          <w:rFonts w:ascii="Times New Roman" w:hAnsi="Times New Roman"/>
          <w:sz w:val="28"/>
          <w:szCs w:val="28"/>
        </w:rPr>
        <w:t>Сушанского</w:t>
      </w:r>
      <w:proofErr w:type="spellEnd"/>
      <w:r w:rsidR="00AA37A1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</w:t>
      </w:r>
      <w:r w:rsidR="00AA37A1">
        <w:rPr>
          <w:rFonts w:ascii="Times New Roman" w:hAnsi="Times New Roman"/>
          <w:sz w:val="28"/>
          <w:szCs w:val="28"/>
        </w:rPr>
        <w:lastRenderedPageBreak/>
        <w:t>Администрации сельского поселения в информационно-телекоммуникационной сети «Интернет».</w:t>
      </w:r>
    </w:p>
    <w:p w14:paraId="1829C031" w14:textId="77777777" w:rsidR="00922C3F" w:rsidRPr="00922C3F" w:rsidRDefault="00922C3F" w:rsidP="0033539B">
      <w:pPr>
        <w:jc w:val="both"/>
        <w:rPr>
          <w:rFonts w:ascii="Times New Roman" w:hAnsi="Times New Roman" w:cs="Times New Roman"/>
          <w:sz w:val="2"/>
          <w:szCs w:val="28"/>
        </w:rPr>
      </w:pPr>
    </w:p>
    <w:p w14:paraId="7A552F69" w14:textId="75560F6C" w:rsidR="00D11AFC" w:rsidRDefault="00F327F8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AFC" w:rsidRPr="0033539B">
        <w:rPr>
          <w:rFonts w:ascii="Times New Roman" w:hAnsi="Times New Roman" w:cs="Times New Roman"/>
          <w:sz w:val="28"/>
          <w:szCs w:val="28"/>
        </w:rPr>
        <w:t>4.</w:t>
      </w:r>
      <w:r w:rsidR="002D7B35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D7B35">
        <w:rPr>
          <w:rFonts w:ascii="Times New Roman" w:hAnsi="Times New Roman" w:cs="Times New Roman"/>
          <w:sz w:val="28"/>
          <w:szCs w:val="28"/>
        </w:rPr>
        <w:t>п</w:t>
      </w:r>
      <w:r w:rsidR="00D11AFC" w:rsidRPr="0033539B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официального опубликования.</w:t>
      </w:r>
    </w:p>
    <w:p w14:paraId="019AA6DD" w14:textId="77777777" w:rsidR="00F327F8" w:rsidRDefault="00F327F8" w:rsidP="003353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0DB7EA" w14:textId="7DBFA2BB" w:rsidR="00AA37A1" w:rsidRDefault="00AA37A1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F327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10236D">
        <w:rPr>
          <w:rFonts w:ascii="Times New Roman" w:hAnsi="Times New Roman" w:cs="Times New Roman"/>
          <w:b/>
          <w:sz w:val="28"/>
          <w:szCs w:val="28"/>
        </w:rPr>
        <w:t>С.А.Кузяков</w:t>
      </w:r>
      <w:proofErr w:type="spellEnd"/>
    </w:p>
    <w:p w14:paraId="2A4C09BC" w14:textId="421E2EF7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AFC8004" w14:textId="63C7DB77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53B3F0C" w14:textId="4CEE6887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12CF395" w14:textId="64899496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D162945" w14:textId="2639E953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6B8E3E8" w14:textId="4E0BEB16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3A46807C" w14:textId="3DBBF88D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F3B1B73" w14:textId="49991000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007A858" w14:textId="10D1F15E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1255BDE" w14:textId="714240BE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5BAA4D9" w14:textId="3452DAFF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9A82B05" w14:textId="73875C78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AF358E3" w14:textId="54A5C884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70A57CD" w14:textId="62D74A3B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847B5E3" w14:textId="7219BA5A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00EF652" w14:textId="390C89B9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310C4132" w14:textId="3E2DDD7A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09661A6" w14:textId="242CC5FE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4B46CF3" w14:textId="78C49D26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9CDAE7F" w14:textId="52AC02FF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BFBC7B4" w14:textId="752920C6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45DB4AB5" w14:textId="08CDE87C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5E5C91A5" w14:textId="204C546A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B4F2872" w14:textId="16CF7143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F38D4A2" w14:textId="324214A8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C1F47A6" w14:textId="470C843F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463A2FAA" w14:textId="4143713D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535BFAE4" w14:textId="0AB4CC7B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55154161" w14:textId="2B7A1702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5D1695E" w14:textId="4DC3F31F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152BA09" w14:textId="0DB7D9F1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130B0F7" w14:textId="2401D956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5FB7767" w14:textId="4B20AF57" w:rsidR="00F327F8" w:rsidRDefault="00F327F8" w:rsidP="00922C3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47E5944" w14:textId="4033A9F7" w:rsidR="00F327F8" w:rsidRDefault="00F327F8" w:rsidP="00922C3F">
      <w:pPr>
        <w:pStyle w:val="ConsPlusNonformat"/>
        <w:rPr>
          <w:sz w:val="24"/>
          <w:szCs w:val="24"/>
        </w:rPr>
      </w:pPr>
    </w:p>
    <w:p w14:paraId="190C322A" w14:textId="03ED290A" w:rsidR="00635F40" w:rsidRDefault="00635F40" w:rsidP="00922C3F">
      <w:pPr>
        <w:pStyle w:val="ConsPlusNonformat"/>
        <w:rPr>
          <w:sz w:val="24"/>
          <w:szCs w:val="24"/>
        </w:rPr>
      </w:pPr>
    </w:p>
    <w:p w14:paraId="3C4C0574" w14:textId="77777777" w:rsidR="00635F40" w:rsidRPr="00922C3F" w:rsidRDefault="00635F40" w:rsidP="00922C3F">
      <w:pPr>
        <w:pStyle w:val="ConsPlusNonformat"/>
        <w:rPr>
          <w:sz w:val="24"/>
          <w:szCs w:val="24"/>
        </w:rPr>
      </w:pPr>
    </w:p>
    <w:p w14:paraId="4DD42109" w14:textId="3BD2E648" w:rsidR="00521F74" w:rsidRDefault="00521F74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925DC" w14:textId="398E2A43" w:rsidR="0010236D" w:rsidRDefault="0010236D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80ECE" w14:textId="77777777" w:rsidR="0010236D" w:rsidRDefault="0010236D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09AA7" w14:textId="77777777" w:rsidR="00ED104E" w:rsidRPr="00ED104E" w:rsidRDefault="00ED104E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7CE9F160" w14:textId="77777777" w:rsidR="00ED104E" w:rsidRPr="00ED104E" w:rsidRDefault="00ED104E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35DDE19E" w14:textId="673F6F66" w:rsidR="00ED104E" w:rsidRPr="00ED104E" w:rsidRDefault="0010236D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Сушанского</w:t>
      </w:r>
      <w:proofErr w:type="spellEnd"/>
      <w:r w:rsidR="00ED104E"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1C253A0D" w14:textId="56836FE1" w:rsidR="00ED104E" w:rsidRPr="00ED104E" w:rsidRDefault="00922C3F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610C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236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D104E"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023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104E"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D61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D104E" w:rsidRPr="00ED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30BB6B" w14:textId="77777777" w:rsidR="00ED104E" w:rsidRPr="00ED104E" w:rsidRDefault="00ED104E" w:rsidP="00ED104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321527E0" w14:textId="77777777" w:rsidR="00ED104E" w:rsidRDefault="00ED104E" w:rsidP="0033539B">
      <w:pPr>
        <w:jc w:val="right"/>
        <w:rPr>
          <w:rFonts w:ascii="Times New Roman" w:hAnsi="Times New Roman" w:cs="Times New Roman"/>
        </w:rPr>
      </w:pPr>
    </w:p>
    <w:p w14:paraId="07449850" w14:textId="77777777" w:rsidR="00922C3F" w:rsidRDefault="00D11AFC" w:rsidP="00335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39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9182B32" w14:textId="5A064EE9" w:rsidR="00D11AFC" w:rsidRPr="0033539B" w:rsidRDefault="00D11AFC" w:rsidP="00335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 сбора, транспортировки, хранения, утилизации и уничтожения биологических отходов на территории </w:t>
      </w:r>
      <w:proofErr w:type="spellStart"/>
      <w:r w:rsidR="0010236D">
        <w:rPr>
          <w:rFonts w:ascii="Times New Roman" w:hAnsi="Times New Roman" w:cs="Times New Roman"/>
          <w:b/>
          <w:bCs/>
          <w:sz w:val="28"/>
          <w:szCs w:val="28"/>
        </w:rPr>
        <w:t>Сушанского</w:t>
      </w:r>
      <w:proofErr w:type="spellEnd"/>
      <w:r w:rsidR="00AA3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Боровичского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14:paraId="5F3DFA60" w14:textId="77777777" w:rsidR="00D11AFC" w:rsidRPr="00635F40" w:rsidRDefault="00D11AFC" w:rsidP="00635F40">
      <w:pPr>
        <w:rPr>
          <w:b/>
          <w:bCs/>
          <w:sz w:val="16"/>
          <w:szCs w:val="16"/>
        </w:rPr>
      </w:pPr>
    </w:p>
    <w:p w14:paraId="67BB0D37" w14:textId="4F5259B4" w:rsidR="00D11AFC" w:rsidRPr="002D7B35" w:rsidRDefault="00DB5AD4" w:rsidP="002D7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B3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14:paraId="5198EFBE" w14:textId="4B1F4C75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1.1 Настоящий Порядок сбора, транспортировки, хранения, утилизации и уничтожения биологических отходов на территории </w:t>
      </w:r>
      <w:proofErr w:type="spellStart"/>
      <w:r w:rsidR="0010236D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="00AA37A1">
        <w:rPr>
          <w:rFonts w:ascii="Times New Roman" w:hAnsi="Times New Roman" w:cs="Times New Roman"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Порядок)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</w:t>
      </w:r>
      <w:proofErr w:type="spellStart"/>
      <w:r w:rsidR="0010236D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="0033539B" w:rsidRPr="00DB5AD4">
        <w:rPr>
          <w:rFonts w:ascii="Times New Roman" w:hAnsi="Times New Roman" w:cs="Times New Roman"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sz w:val="28"/>
          <w:szCs w:val="28"/>
        </w:rPr>
        <w:t>сельского поселения.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14:paraId="68C61FB8" w14:textId="17C69CDB" w:rsidR="00D11AFC" w:rsidRPr="00DB5AD4" w:rsidRDefault="00AA37A1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Порядок определяет условия и способы сбора, транспортировки, хранения, утилизации и уничтожения биологических отходов на территории </w:t>
      </w:r>
      <w:proofErr w:type="spellStart"/>
      <w:r w:rsidR="0010236D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="00DB5AD4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248304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1.2 Порядок уничтожения биологических отходов зараженных или контаминированных возбудителями опасных болезней определяется ветеринарной службой.</w:t>
      </w:r>
    </w:p>
    <w:p w14:paraId="61C2C9C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1.3 Биологическими отходами являются:</w:t>
      </w:r>
    </w:p>
    <w:p w14:paraId="3D5F57AE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трупы животных и птиц, в т.ч. лабораторных;</w:t>
      </w:r>
    </w:p>
    <w:p w14:paraId="3A0CFCB1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абортированные и мертворожденные плоды животных;</w:t>
      </w:r>
    </w:p>
    <w:p w14:paraId="7C20924D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мясо-, рыбоперерабатывающих организациях, рынках, организациях торговли и других объектах;</w:t>
      </w:r>
    </w:p>
    <w:p w14:paraId="07FB86E8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другие отходы, полученные при переработке пищевого и непищевого сырья животного происхождения.</w:t>
      </w:r>
    </w:p>
    <w:p w14:paraId="78B5A70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lastRenderedPageBreak/>
        <w:t>1.4 Обязанность по доставке биологических отходов для захоронения (сжигания) возлагается на владельца данных отходов.</w:t>
      </w:r>
    </w:p>
    <w:p w14:paraId="1E541BB6" w14:textId="76FE6536" w:rsidR="00410882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1.5 Биологические отходы утилизируют в соответствии с действующими правилами обеззараживания в биотермических ямах или уничтожают сжиганием</w:t>
      </w:r>
      <w:r w:rsidR="00410882">
        <w:rPr>
          <w:rFonts w:ascii="Times New Roman" w:hAnsi="Times New Roman" w:cs="Times New Roman"/>
          <w:sz w:val="28"/>
          <w:szCs w:val="28"/>
        </w:rPr>
        <w:t xml:space="preserve"> в специально отведенных местах</w:t>
      </w:r>
    </w:p>
    <w:p w14:paraId="7EA6920F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1.6 Категорически запрещается сброс биологических отходов в бытовые мусорные контейнеры и вывоз их на свалки для захоронения.</w:t>
      </w:r>
    </w:p>
    <w:p w14:paraId="084983B3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1.7. Биологические отходы, зараженные или контаминированные возбудителями:</w:t>
      </w:r>
    </w:p>
    <w:p w14:paraId="5A9DD1B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- сибирской язвы, эмфизематозного рогатого скота и овец, африканской чумы свиней, ботулизма, сапа, эпизоотического лимфангоита,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мелиодоза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(ложного сапа)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миксоматоза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>, геморрагической болезни кроликов, чумы птиц, сжигают на месте.</w:t>
      </w:r>
    </w:p>
    <w:p w14:paraId="270243AD" w14:textId="696DCC6C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- болезней, ранее не зарегистрированных на территории </w:t>
      </w:r>
      <w:r w:rsidR="007D1410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DB5AD4">
        <w:rPr>
          <w:rFonts w:ascii="Times New Roman" w:hAnsi="Times New Roman" w:cs="Times New Roman"/>
          <w:sz w:val="28"/>
          <w:szCs w:val="28"/>
        </w:rPr>
        <w:t>области, сжигают.</w:t>
      </w:r>
    </w:p>
    <w:p w14:paraId="7E3E6FE3" w14:textId="64664080" w:rsidR="00D11AFC" w:rsidRPr="002D7B35" w:rsidRDefault="00DB5AD4" w:rsidP="002D7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B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>. Сбор и перевозка биологических отходов</w:t>
      </w:r>
    </w:p>
    <w:p w14:paraId="7F353C9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2.1 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14:paraId="14266D6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2.2 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14:paraId="08C977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2.3 После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хлорной известью из расчета 5 кг/кв. м и перекапывается на глубину 25 см.</w:t>
      </w:r>
    </w:p>
    <w:p w14:paraId="6673FF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Транспортное средство, инвентарь, инструменты, оборудование дезинфицируются после каждого случая доставки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биоотходов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для уничтожения.</w:t>
      </w:r>
    </w:p>
    <w:p w14:paraId="56F634DF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2.4 Сбор трупов диких (бродячих) животных осуществляется специализированной организацией.</w:t>
      </w:r>
    </w:p>
    <w:p w14:paraId="31485F0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2.5 Услуги по доставке биологических отходов к месту уничтожения оплачиваются:</w:t>
      </w:r>
    </w:p>
    <w:p w14:paraId="1DE370F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1) владельцами биологических отходов;</w:t>
      </w:r>
    </w:p>
    <w:p w14:paraId="6E32A19D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2) за счет бюджета сельского поселения - в случае, когда владельца биологических отходов не представляется возможным определить, в том числе умерших диких (бродячих) животных и птиц;</w:t>
      </w:r>
    </w:p>
    <w:p w14:paraId="657332FA" w14:textId="7CCF1C94" w:rsidR="00D11AFC" w:rsidRPr="002D7B35" w:rsidRDefault="00DB5AD4" w:rsidP="002D7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B3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>. Уничтожение биологических отходов</w:t>
      </w:r>
    </w:p>
    <w:p w14:paraId="77FC7C4B" w14:textId="05F94CFC" w:rsidR="00D11AFC" w:rsidRPr="00DB5AD4" w:rsidRDefault="00033663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11AFC" w:rsidRPr="00DB5AD4">
        <w:rPr>
          <w:rFonts w:ascii="Times New Roman" w:hAnsi="Times New Roman" w:cs="Times New Roman"/>
          <w:sz w:val="28"/>
          <w:szCs w:val="28"/>
        </w:rPr>
        <w:t>Уничтожение биологических отходов осуществляется сжиганием, либо в биотермических ямах.</w:t>
      </w:r>
    </w:p>
    <w:p w14:paraId="2B5682E0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3.2 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14:paraId="3F9AB918" w14:textId="657E60E6" w:rsidR="00D11AFC" w:rsidRPr="002D7B35" w:rsidRDefault="00DB5AD4" w:rsidP="002D7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B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5F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>Эксплуатация скотомогильников</w:t>
      </w:r>
    </w:p>
    <w:p w14:paraId="14C4375B" w14:textId="1FDBB0D0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4.1 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пат</w:t>
      </w:r>
      <w:r w:rsidR="00635F40">
        <w:rPr>
          <w:rFonts w:ascii="Times New Roman" w:hAnsi="Times New Roman" w:cs="Times New Roman"/>
          <w:sz w:val="28"/>
          <w:szCs w:val="28"/>
        </w:rPr>
        <w:t>о</w:t>
      </w:r>
      <w:r w:rsidRPr="00DB5AD4">
        <w:rPr>
          <w:rFonts w:ascii="Times New Roman" w:hAnsi="Times New Roman" w:cs="Times New Roman"/>
          <w:sz w:val="28"/>
          <w:szCs w:val="28"/>
        </w:rPr>
        <w:t>логоанатомическое вскрытие трупов.</w:t>
      </w:r>
    </w:p>
    <w:p w14:paraId="1006E79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4.2. После каждого сброса биологических отходов крышку биотермической ямы плотно закрывают.</w:t>
      </w:r>
    </w:p>
    <w:p w14:paraId="58DA0973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4.3. На территории скотомогильника (биотермической ямы) запрещается:</w:t>
      </w:r>
    </w:p>
    <w:p w14:paraId="61AC928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– пасти скот, косить траву</w:t>
      </w:r>
    </w:p>
    <w:p w14:paraId="05DB608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– брать, выносить, вывозить землю и гуммированный остаток за его пределы</w:t>
      </w:r>
    </w:p>
    <w:p w14:paraId="6A0F4F88" w14:textId="686B15DF" w:rsidR="00635F40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4.4 Ответственность за устройство, санитарное состояние и оборудование скотомогильника (биотермической ямы) в соответствии с настоящим Порядком возлагается на руководителей организаций, в ведении которых находятся эти объекты.</w:t>
      </w:r>
    </w:p>
    <w:p w14:paraId="253EC839" w14:textId="2BE7063D" w:rsidR="00D11AFC" w:rsidRPr="002D7B35" w:rsidRDefault="00DB5AD4" w:rsidP="002D7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B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11AFC" w:rsidRPr="002D7B35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несоблюдение настоящего Порядка</w:t>
      </w:r>
    </w:p>
    <w:p w14:paraId="11660E51" w14:textId="6CFBF1BB" w:rsidR="00635F40" w:rsidRPr="00DB5AD4" w:rsidRDefault="00D11AFC" w:rsidP="00635F40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5.1. Юридические и физические лица, нарушившие Порядок сбора, транспортировки, хранения, утилизации и уничтожения биологических отходов на территории </w:t>
      </w:r>
      <w:proofErr w:type="spellStart"/>
      <w:r w:rsidR="0010236D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="00DB5AD4">
        <w:rPr>
          <w:rFonts w:ascii="Times New Roman" w:hAnsi="Times New Roman" w:cs="Times New Roman"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sz w:val="28"/>
          <w:szCs w:val="28"/>
        </w:rPr>
        <w:t>сельского поселения несут ответственность в соответствии с действующим законодательством.</w:t>
      </w:r>
      <w:r w:rsidR="00635F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37D3E" w14:textId="77777777" w:rsidR="00D11AFC" w:rsidRDefault="00D11AFC" w:rsidP="00D11AFC"/>
    <w:sectPr w:rsidR="00D11AFC" w:rsidSect="00635F40"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FC"/>
    <w:rsid w:val="000248B7"/>
    <w:rsid w:val="00033663"/>
    <w:rsid w:val="00075429"/>
    <w:rsid w:val="0010236D"/>
    <w:rsid w:val="001A217F"/>
    <w:rsid w:val="002D7B35"/>
    <w:rsid w:val="0033539B"/>
    <w:rsid w:val="00410882"/>
    <w:rsid w:val="00415530"/>
    <w:rsid w:val="00430EEF"/>
    <w:rsid w:val="00521F74"/>
    <w:rsid w:val="00627A99"/>
    <w:rsid w:val="00635F40"/>
    <w:rsid w:val="0079387D"/>
    <w:rsid w:val="007B5EDB"/>
    <w:rsid w:val="007D1410"/>
    <w:rsid w:val="00893D70"/>
    <w:rsid w:val="00922C3F"/>
    <w:rsid w:val="00A8106B"/>
    <w:rsid w:val="00AA37A1"/>
    <w:rsid w:val="00D11AFC"/>
    <w:rsid w:val="00D610CE"/>
    <w:rsid w:val="00DB5AD4"/>
    <w:rsid w:val="00E33F8C"/>
    <w:rsid w:val="00EA70A6"/>
    <w:rsid w:val="00ED104E"/>
    <w:rsid w:val="00F3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DB5D"/>
  <w15:docId w15:val="{39C0219B-F5B7-44E2-9BB9-D6A20690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42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A37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A37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 ЗАМ</dc:creator>
  <cp:lastModifiedBy>ЗАМ</cp:lastModifiedBy>
  <cp:revision>3</cp:revision>
  <cp:lastPrinted>2025-01-14T09:26:00Z</cp:lastPrinted>
  <dcterms:created xsi:type="dcterms:W3CDTF">2025-01-09T09:36:00Z</dcterms:created>
  <dcterms:modified xsi:type="dcterms:W3CDTF">2025-01-14T09:26:00Z</dcterms:modified>
</cp:coreProperties>
</file>