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437" w:rsidRDefault="008B0F2D">
      <w:r w:rsidRPr="008B0F2D">
        <w:rPr>
          <w:sz w:val="28"/>
          <w:szCs w:val="28"/>
        </w:rPr>
        <w:t>Кандидат вправе обжаловать</w:t>
      </w:r>
      <w:r>
        <w:t xml:space="preserve"> </w:t>
      </w:r>
      <w:r>
        <w:rPr>
          <w:sz w:val="28"/>
          <w:szCs w:val="28"/>
        </w:rPr>
        <w:t>решение конкурсной комиссии в соответствии с законодатель</w:t>
      </w:r>
      <w:bookmarkStart w:id="0" w:name="_GoBack"/>
      <w:bookmarkEnd w:id="0"/>
      <w:r>
        <w:rPr>
          <w:sz w:val="28"/>
          <w:szCs w:val="28"/>
        </w:rPr>
        <w:t>ством Российской Федерации</w:t>
      </w:r>
    </w:p>
    <w:sectPr w:rsidR="00286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F2D"/>
    <w:rsid w:val="00286437"/>
    <w:rsid w:val="003472AE"/>
    <w:rsid w:val="008B0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2AE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8B0F2D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2AE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8B0F2D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</dc:creator>
  <cp:lastModifiedBy>ЗАМ</cp:lastModifiedBy>
  <cp:revision>1</cp:revision>
  <dcterms:created xsi:type="dcterms:W3CDTF">2019-12-13T13:25:00Z</dcterms:created>
  <dcterms:modified xsi:type="dcterms:W3CDTF">2019-12-13T13:26:00Z</dcterms:modified>
</cp:coreProperties>
</file>