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A2CA0D8" w14:textId="77777777" w:rsidR="004B3A38" w:rsidRPr="002A5AD4" w:rsidRDefault="004B3A38" w:rsidP="004B3A38">
      <w:pPr>
        <w:spacing w:after="0" w:line="240" w:lineRule="exact"/>
        <w:jc w:val="both"/>
        <w:rPr>
          <w:rFonts w:ascii="Times New Roman" w:eastAsia="Times New Roman" w:hAnsi="Times New Roman" w:cs="Times New Roman"/>
          <w:sz w:val="28"/>
          <w:szCs w:val="28"/>
          <w:lang w:eastAsia="ru-RU"/>
        </w:rPr>
      </w:pPr>
    </w:p>
    <w:p w14:paraId="2D621CBB" w14:textId="5DA89AA2" w:rsidR="00EC440D" w:rsidRPr="002A5AD4" w:rsidRDefault="00BF2A09" w:rsidP="00EC440D">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 xml:space="preserve">Прокуратура Пестовского района пресекла нарушения </w:t>
      </w:r>
      <w:r w:rsidR="004B3A38" w:rsidRPr="002A5AD4">
        <w:rPr>
          <w:rFonts w:ascii="Times New Roman" w:eastAsia="Times New Roman" w:hAnsi="Times New Roman" w:cs="Times New Roman"/>
          <w:b/>
          <w:sz w:val="28"/>
          <w:szCs w:val="28"/>
          <w:lang w:eastAsia="ru-RU"/>
        </w:rPr>
        <w:t xml:space="preserve">требований законодательства об электроэнергетике </w:t>
      </w:r>
      <w:r w:rsidR="00935166" w:rsidRPr="002A5AD4">
        <w:rPr>
          <w:rFonts w:ascii="Times New Roman" w:eastAsia="Times New Roman" w:hAnsi="Times New Roman" w:cs="Times New Roman"/>
          <w:b/>
          <w:sz w:val="28"/>
          <w:szCs w:val="28"/>
          <w:lang w:eastAsia="ru-RU"/>
        </w:rPr>
        <w:t xml:space="preserve">в деятельности </w:t>
      </w:r>
      <w:r w:rsidR="004B3A38" w:rsidRPr="002A5AD4">
        <w:rPr>
          <w:rFonts w:ascii="Times New Roman" w:eastAsia="Times New Roman" w:hAnsi="Times New Roman" w:cs="Times New Roman"/>
          <w:b/>
          <w:sz w:val="28"/>
          <w:szCs w:val="28"/>
          <w:lang w:eastAsia="ru-RU"/>
        </w:rPr>
        <w:t>ПАО «Россети Северо-Запад</w:t>
      </w:r>
      <w:r w:rsidR="00935166" w:rsidRPr="002A5AD4">
        <w:rPr>
          <w:rFonts w:ascii="Times New Roman" w:eastAsia="Times New Roman" w:hAnsi="Times New Roman" w:cs="Times New Roman"/>
          <w:b/>
          <w:sz w:val="28"/>
          <w:szCs w:val="28"/>
          <w:lang w:eastAsia="ru-RU"/>
        </w:rPr>
        <w:t>»</w:t>
      </w:r>
    </w:p>
    <w:p w14:paraId="6D8CD2D3" w14:textId="04FA3C13" w:rsidR="000931ED" w:rsidRPr="002A5AD4" w:rsidRDefault="000931ED" w:rsidP="00E20C67">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0EDF67D1" w14:textId="77777777" w:rsidR="00037BFE" w:rsidRPr="002A5AD4" w:rsidRDefault="00037BFE" w:rsidP="00E20C67">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234E2648" w14:textId="77777777" w:rsidR="004B3A38" w:rsidRPr="002A5AD4" w:rsidRDefault="004B3A38" w:rsidP="00935166">
      <w:pPr>
        <w:suppressAutoHyphens/>
        <w:spacing w:after="0" w:line="240" w:lineRule="auto"/>
        <w:ind w:firstLine="709"/>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Прокуратурой Пестовского района проведена проверка по вопросу наличия перерывов в предоставлении коммунальной услуги электроснабжения по территории Пестовского района, по результатам которой в деятельности Новгородского филиала ПАО «Россети Северо-Запад» выявлены нарушения требований законодательства об электроэнергетике. </w:t>
      </w:r>
    </w:p>
    <w:p w14:paraId="337A52BE" w14:textId="77777777" w:rsidR="004B3A38" w:rsidRPr="002A5AD4" w:rsidRDefault="004B3A38" w:rsidP="00935166">
      <w:pPr>
        <w:suppressAutoHyphens/>
        <w:spacing w:after="0" w:line="240" w:lineRule="auto"/>
        <w:ind w:firstLine="709"/>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В ходе проведенной проверки установлено, что в период с 20.12.2023 по 26.12.2023 на территории Пестовского района в 45 населенных пунктах имело место отключение электроэнергии более чем на 24 часа подряд. </w:t>
      </w:r>
    </w:p>
    <w:p w14:paraId="09299E98" w14:textId="77777777" w:rsidR="004B3A38" w:rsidRPr="002A5AD4" w:rsidRDefault="004B3A38" w:rsidP="00935166">
      <w:pPr>
        <w:suppressAutoHyphens/>
        <w:spacing w:after="0" w:line="240" w:lineRule="auto"/>
        <w:ind w:firstLine="709"/>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Таким образом, Новгородским филиалом ПАО «Россети Северо-Запад», в нарушение требований п. 31 (6)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превышено допустимое число часов отключения. </w:t>
      </w:r>
    </w:p>
    <w:p w14:paraId="6A866C48" w14:textId="6C7DD29A" w:rsidR="00EC440D" w:rsidRPr="002A5AD4" w:rsidRDefault="004B3A38" w:rsidP="004B3A38">
      <w:pPr>
        <w:suppressAutoHyphens/>
        <w:spacing w:after="0" w:line="240" w:lineRule="auto"/>
        <w:ind w:firstLine="709"/>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В связи с выявленными нарушениями, 15.01.2024 в адрес Новгородского филиала ПАО «Россети Северо-Запад» внесено представление, которое рассмотрено и удовлетворено, виновное должностное лицо привлечено к дисциплинарной ответственности.</w:t>
      </w:r>
    </w:p>
    <w:p w14:paraId="430E04C2" w14:textId="77777777" w:rsidR="006443D8" w:rsidRPr="002A5AD4" w:rsidRDefault="006443D8" w:rsidP="00A61D8F">
      <w:pPr>
        <w:widowControl w:val="0"/>
        <w:tabs>
          <w:tab w:val="left" w:pos="930"/>
        </w:tabs>
        <w:autoSpaceDE w:val="0"/>
        <w:autoSpaceDN w:val="0"/>
        <w:adjustRightInd w:val="0"/>
        <w:spacing w:after="0" w:line="240" w:lineRule="auto"/>
        <w:rPr>
          <w:rFonts w:ascii="Times New Roman" w:eastAsia="Times New Roman" w:hAnsi="Times New Roman" w:cs="Times New Roman"/>
          <w:sz w:val="28"/>
          <w:szCs w:val="28"/>
          <w:lang w:eastAsia="ru-RU"/>
        </w:rPr>
      </w:pPr>
    </w:p>
    <w:p w14:paraId="58FF3AC3" w14:textId="7D4A40C2" w:rsidR="003F09E4" w:rsidRPr="002A5AD4" w:rsidRDefault="003F09E4" w:rsidP="0020264F">
      <w:pPr>
        <w:tabs>
          <w:tab w:val="left" w:pos="2268"/>
          <w:tab w:val="left" w:pos="6804"/>
        </w:tabs>
        <w:spacing w:after="0" w:line="240" w:lineRule="auto"/>
        <w:rPr>
          <w:rFonts w:ascii="Times New Roman" w:hAnsi="Times New Roman" w:cs="Times New Roman"/>
          <w:sz w:val="28"/>
          <w:szCs w:val="28"/>
        </w:rPr>
      </w:pPr>
    </w:p>
    <w:p w14:paraId="24A346EB" w14:textId="26E46357"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117A0E34"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Прокуратура Пестовского района пресекла нарушения санитарно-эпидемиологических требований в деятельности ООО МП «Пестовский водоканал»</w:t>
      </w:r>
    </w:p>
    <w:p w14:paraId="127FAC32"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46FDC2B2"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1022F9EA"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соблюдения санитарно-эпидемиологических требований в ООО МП «Пестовский водоканал». </w:t>
      </w:r>
    </w:p>
    <w:p w14:paraId="28DA31EB"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В ходе проверки установлено, что в нескольких сельских поселениях района вода питьевая централизованного водоснабжения не соответствует нормам и требованиям СанПин 1.2.3685-21 «Гигиенические нормативы и требования к обеспечению безопасности и (или) безвредности для человека факторов среды обитания».</w:t>
      </w:r>
    </w:p>
    <w:p w14:paraId="55B9C8C8"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Ввиду изложенных нарушений в адрес ООО МП «Пестовский водоканал» внесено представление, </w:t>
      </w:r>
      <w:r w:rsidRPr="002A5AD4">
        <w:rPr>
          <w:rFonts w:ascii="Times New Roman" w:eastAsia="Calibri" w:hAnsi="Times New Roman" w:cs="Times New Roman"/>
          <w:sz w:val="28"/>
          <w:szCs w:val="28"/>
        </w:rPr>
        <w:t xml:space="preserve">которое рассмотрено и удовлетворено, 1 должностное лицо привлечено к дисциплинарной ответственности. </w:t>
      </w:r>
    </w:p>
    <w:p w14:paraId="53587446" w14:textId="77777777" w:rsidR="004B3A38" w:rsidRPr="002A5AD4" w:rsidRDefault="004B3A38" w:rsidP="004B3A38">
      <w:pPr>
        <w:suppressAutoHyphens/>
        <w:spacing w:after="0" w:line="240" w:lineRule="auto"/>
        <w:ind w:firstLine="709"/>
        <w:jc w:val="both"/>
        <w:rPr>
          <w:rFonts w:ascii="Times New Roman" w:eastAsia="Calibri" w:hAnsi="Times New Roman" w:cs="Times New Roman"/>
          <w:sz w:val="28"/>
          <w:szCs w:val="28"/>
        </w:rPr>
      </w:pPr>
      <w:r w:rsidRPr="002A5AD4">
        <w:rPr>
          <w:rFonts w:ascii="Times New Roman" w:eastAsia="Calibri" w:hAnsi="Times New Roman" w:cs="Times New Roman"/>
          <w:sz w:val="28"/>
          <w:szCs w:val="28"/>
        </w:rPr>
        <w:t>Потребителям дер. Карпелово и дер. Погорелово Пестовского муниципального округа произведен перерасчет на общую сумму 837,76 руб.</w:t>
      </w:r>
    </w:p>
    <w:p w14:paraId="0371968C" w14:textId="77777777" w:rsidR="004B3A38" w:rsidRPr="002A5AD4" w:rsidRDefault="004B3A38" w:rsidP="004B3A38">
      <w:pPr>
        <w:suppressAutoHyphens/>
        <w:spacing w:after="0" w:line="240" w:lineRule="auto"/>
        <w:ind w:firstLine="709"/>
        <w:jc w:val="both"/>
        <w:rPr>
          <w:rFonts w:ascii="Times New Roman" w:eastAsia="Calibri" w:hAnsi="Times New Roman" w:cs="Times New Roman"/>
          <w:sz w:val="28"/>
          <w:szCs w:val="28"/>
        </w:rPr>
      </w:pPr>
      <w:r w:rsidRPr="002A5AD4">
        <w:rPr>
          <w:rFonts w:ascii="Times New Roman" w:eastAsia="Calibri" w:hAnsi="Times New Roman" w:cs="Times New Roman"/>
          <w:sz w:val="28"/>
          <w:szCs w:val="28"/>
        </w:rPr>
        <w:t>В целях устранения выявленных нарушений ООО МП «Пестовский водоканал» запланированы работы по промывке артезианских скважин в дер. Карпелово и дер. Погорелово.</w:t>
      </w:r>
    </w:p>
    <w:p w14:paraId="37A928AA" w14:textId="77777777" w:rsidR="004B3A38" w:rsidRPr="002A5AD4" w:rsidRDefault="004B3A38" w:rsidP="004B3A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 </w:t>
      </w:r>
    </w:p>
    <w:p w14:paraId="22C3BC66" w14:textId="4A1F6CF2"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3E73289A"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lastRenderedPageBreak/>
        <w:t>В Пестово временно исполняющий руководящую должность военного комиссара Пестовского района оштрафован за нарушение порядка рассмотрения обращений граждан</w:t>
      </w:r>
    </w:p>
    <w:p w14:paraId="62E96BF8"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2FDFE2A2"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Прокуратура Пестовского района провела проверку исполнения законодательства о порядке рассмотрения обращений граждан.</w:t>
      </w:r>
    </w:p>
    <w:p w14:paraId="3B063D04"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Установлено, что 08.09.2023 в военном комиссариате Пестовского района Новгородской области зарегистрировано обращение местной жительницы о предоставлении информации о наименовании воинской части супруга и почтовым адресом для доставки корреспонденции.</w:t>
      </w:r>
    </w:p>
    <w:p w14:paraId="795F85F6"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В нарушение требований Федерального закона «О порядке рассмотрения обращений граждан Российской Федерации» обращение заявителя в 7-дневный срок со дня регистрации в войсковую часть, в компетенции которой входит решение поставленного в обращении вопроса, не направлено. </w:t>
      </w:r>
    </w:p>
    <w:p w14:paraId="60A32175"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данному факту прокуратура в отношении Врид военного комиссара Пестовского района Новгородской области возбудила дело об административном правонарушении по ст. 5.59 КоАП РФ (нарушение порядка рассмотрения обращений граждан).</w:t>
      </w:r>
    </w:p>
    <w:p w14:paraId="6D475F57"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материалам прокурорской проверки должностное лицо оштрафовано на 5000 рублей.</w:t>
      </w:r>
    </w:p>
    <w:p w14:paraId="32A35C3A" w14:textId="20EB5585"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7F3C99DE" w14:textId="52E7CF96"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221383BD" w14:textId="61B19FC2"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764AB4DB" w14:textId="2B093E87"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60DD1611"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Прокуратура Пестовского района пресекла нарушения санитарно-эпидемиологических требований в больнице</w:t>
      </w:r>
    </w:p>
    <w:p w14:paraId="1CA48297"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6E328A5C"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23F2CB68"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соблюдения санитарно-эпидемиологических требований в ГОБУЗ «Пестовская ЦРБ». </w:t>
      </w:r>
    </w:p>
    <w:p w14:paraId="3472227C"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Установлено, что в нарушение требований законодательства, в пищеблок были допущены сотрудники, у которых в момент нахождения на рабочем месте отсутствовали личные медицинские книжки с результатами прохождения медицинских осмотров, обследований и мероприятий по гигиенической подготовке и аттестации. Медицинским учреждением не проводился лабораторный контроль качества изготавливаемой пищевой продукции общественного питания для пациентов, находящихся на стационарном лечении.</w:t>
      </w:r>
    </w:p>
    <w:p w14:paraId="19A1B063"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Кроме того, в цехах пищеблока на момент осмотра окна находились в аварийном состоянии и не проветривались, требовался ремонт потолка и кафельной плитки на полу, отсутствовали либо были отобраны в ненадлежащем количестве суточные пробы пищевой продукции, отсутствовало бактерицидное оборудование для обеззараживания воздуха. Медицинским учреждением не были обеспечены условия для соблюдения правил личной гигиены сотрудниками пищеблока, отсутствовал гигиенический журнал работников и технологическая карта на вырабатываемую пищевую продукцию.</w:t>
      </w:r>
    </w:p>
    <w:p w14:paraId="6AF8886D"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lastRenderedPageBreak/>
        <w:t>По данным фактам и.о. прокурора района в отношении главного врача ГОБУЗ «Пестовская ЦРБ» возбудил дела об административном правонарушении по ст. 6.6 КоАП РФ (нарушение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 в том числе при приготовлении пищи и напитков, их хранении и реализации населению).</w:t>
      </w:r>
    </w:p>
    <w:p w14:paraId="5B969BDB"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материалам прокурорской проверки главный врач оштрафован на общую сумму 15 000 рублей каждый.</w:t>
      </w:r>
    </w:p>
    <w:p w14:paraId="1CB09C62" w14:textId="44141DFC"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52CF2449" w14:textId="6FAFF941"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202FCC10" w14:textId="64B44B2A" w:rsidR="004B3A38" w:rsidRPr="002A5AD4" w:rsidRDefault="004B3A38" w:rsidP="0020264F">
      <w:pPr>
        <w:tabs>
          <w:tab w:val="left" w:pos="2268"/>
          <w:tab w:val="left" w:pos="6804"/>
        </w:tabs>
        <w:spacing w:after="0" w:line="240" w:lineRule="auto"/>
        <w:rPr>
          <w:rFonts w:ascii="Times New Roman" w:hAnsi="Times New Roman" w:cs="Times New Roman"/>
          <w:sz w:val="28"/>
          <w:szCs w:val="28"/>
        </w:rPr>
      </w:pPr>
    </w:p>
    <w:p w14:paraId="55DAEA1A"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По требованию прокуратуры Пестовского района пресечены нарушения в сфере безопасности дорожного движения</w:t>
      </w:r>
    </w:p>
    <w:p w14:paraId="4A53CCF9"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0BEB4B05" w14:textId="1D09067A"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исполнения законодательства о безопасности дорожного движения по обращению гражданина. </w:t>
      </w:r>
    </w:p>
    <w:p w14:paraId="5CA9BB22" w14:textId="62A76719"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Установлено, что на автомобильной дороге «Хвойная – Пестово» в границах Пестовского муниципального округа, на участках с 59 км. по 63 км. 400 м., с 85 км. по 86 км. 600 м. имеется древесно-кустарниковая растительность на обочинах и в границе полосы отвода высотой от 50 см. до 2,5 м., на протяжении всего участка дороги требуется произвести профилирование.</w:t>
      </w:r>
    </w:p>
    <w:p w14:paraId="59B3155A"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По данному факту прокуратурой района 16.04.2024 в адрес начальника ГОКУ «Новгородавтодор» внесено представление, которое рассмотрено, удовлетворено.</w:t>
      </w:r>
    </w:p>
    <w:p w14:paraId="35C64711" w14:textId="3FAEE48B"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С целью устранения нарушений федерального законодательства ГОКУ «Новгородавтодор» с 15.04.2024 по 18.04.2024 проведена валка деревьев, срезка кустарника и подлеска мотокустарезом, дробление древесно-кустарниковой растительности в щепу на 58 км. 980 м. – 63 км. 300 м, 91 км. 750 м., с 23.04.2024 по 24.04.2024 и с 06.05.2024 по 07.05.2024 проведена планировка проезжей части гравийной дороги автогрейдером.</w:t>
      </w:r>
    </w:p>
    <w:p w14:paraId="33826FFB" w14:textId="2E0EAE9A"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44D0930" w14:textId="1A66359B"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E233381" w14:textId="077BBE8C"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149BCCE" w14:textId="74DCEA4C"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F1ED728"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По требованию прокуратуры Пестовского района пресечены нарушения в сфере безопасности дорожного движения</w:t>
      </w:r>
    </w:p>
    <w:p w14:paraId="6D310773"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0CF7B287"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исполнения законодательства о безопасности дорожного движения по обращению гражданина. </w:t>
      </w:r>
    </w:p>
    <w:p w14:paraId="580ACA6F" w14:textId="2EA9FB08"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Установлено, что на участке автомобильной дороги по ул. Комсомольская д. Вятка Пестовского муниципального округа Новгородской области от перекрестка с ул. Центральная (региональная автомобильная дорога) до перекрестка ул. Соловьева выявлены недостатки в эксплуатационном состоянии автомобильной дороги (улицы), а именно: на покрытии проезжей части по всей ширине имеются дефекты в виде выбоин (трещин) в количестве 11 шт., длиной более 15 см., глубиной более 5 см., площадью более 0, 08 м2.</w:t>
      </w:r>
    </w:p>
    <w:p w14:paraId="3104E5A8"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lastRenderedPageBreak/>
        <w:t>По данному факту прокуратурой района 16.04.2024 в адрес начальника ГОКУ «Новгородавтодор» внесено представление, которое рассмотрено, удовлетворено.</w:t>
      </w:r>
    </w:p>
    <w:p w14:paraId="478482EE" w14:textId="4A10A80C"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ГОКУ «Новгородавтодор» запланированы работы по устранению выявленных нарушений на указанном участке автомобильной дороги </w:t>
      </w:r>
      <w:r w:rsidRPr="002A5AD4">
        <w:rPr>
          <w:rFonts w:ascii="Times New Roman" w:eastAsia="Times New Roman" w:hAnsi="Times New Roman" w:cs="Times New Roman"/>
          <w:sz w:val="28"/>
          <w:szCs w:val="28"/>
          <w:lang w:eastAsia="ru-RU"/>
        </w:rPr>
        <w:br/>
        <w:t>на период июль - август 2024 года.</w:t>
      </w:r>
    </w:p>
    <w:p w14:paraId="7C0BB8AF" w14:textId="68B91A1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02AE2C3" w14:textId="284A16BA"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D56A6C7" w14:textId="4048E58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79A3F96"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208E45D" w14:textId="77777777" w:rsidR="004B3A38" w:rsidRPr="002A5AD4" w:rsidRDefault="004B3A38" w:rsidP="004B3A38">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sidRPr="002A5AD4">
        <w:rPr>
          <w:rFonts w:ascii="Times New Roman" w:eastAsia="Times New Roman" w:hAnsi="Times New Roman" w:cs="Times New Roman"/>
          <w:b/>
          <w:sz w:val="28"/>
          <w:szCs w:val="28"/>
          <w:lang w:eastAsia="ru-RU"/>
        </w:rPr>
        <w:t>По требованию прокуратуры Пестовского района пресечены нарушения в сфере безопасности дорожного движения</w:t>
      </w:r>
    </w:p>
    <w:p w14:paraId="3A2DA69E" w14:textId="77777777" w:rsidR="004B3A38" w:rsidRPr="002A5AD4" w:rsidRDefault="004B3A38" w:rsidP="004B3A38">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8"/>
          <w:szCs w:val="28"/>
          <w:lang w:eastAsia="ru-RU"/>
        </w:rPr>
      </w:pPr>
    </w:p>
    <w:p w14:paraId="045DC548" w14:textId="77777777"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Прокуратура Пестовского района провела проверку исполнения законодательства о безопасности дорожного движения по обращению гражданина. </w:t>
      </w:r>
    </w:p>
    <w:p w14:paraId="1C661262" w14:textId="619A30C0" w:rsidR="004B3A38" w:rsidRPr="002A5AD4" w:rsidRDefault="002A5AD4"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При обследовании автомобильной дороги</w:t>
      </w:r>
      <w:r w:rsidRPr="002A5AD4">
        <w:rPr>
          <w:rFonts w:ascii="Times New Roman" w:hAnsi="Times New Roman" w:cs="Times New Roman"/>
          <w:sz w:val="28"/>
          <w:szCs w:val="28"/>
        </w:rPr>
        <w:t xml:space="preserve"> </w:t>
      </w:r>
      <w:r w:rsidRPr="002A5AD4">
        <w:rPr>
          <w:rFonts w:ascii="Times New Roman" w:eastAsia="Times New Roman" w:hAnsi="Times New Roman" w:cs="Times New Roman"/>
          <w:sz w:val="28"/>
          <w:szCs w:val="28"/>
          <w:lang w:eastAsia="ru-RU"/>
        </w:rPr>
        <w:t>«Устюжна-Крестцы-Яжелбицы-Великие Луки-Невель» - Рыбаково на территории Пестовского муниципального округа на участках с 1 км по 9 км установлена необходимость произвести посыпку ПГС (ПСС) проезжей части, а также на протяжении всего участка дороги требуется произвести профилирование</w:t>
      </w:r>
      <w:r w:rsidR="004B3A38" w:rsidRPr="002A5AD4">
        <w:rPr>
          <w:rFonts w:ascii="Times New Roman" w:eastAsia="Times New Roman" w:hAnsi="Times New Roman" w:cs="Times New Roman"/>
          <w:sz w:val="28"/>
          <w:szCs w:val="28"/>
          <w:lang w:eastAsia="ru-RU"/>
        </w:rPr>
        <w:t>.</w:t>
      </w:r>
    </w:p>
    <w:p w14:paraId="12DBE80F" w14:textId="48B494B5"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По данному факту прокуратурой района </w:t>
      </w:r>
      <w:r w:rsidR="002A5AD4" w:rsidRPr="002A5AD4">
        <w:rPr>
          <w:rFonts w:ascii="Times New Roman" w:eastAsia="Times New Roman" w:hAnsi="Times New Roman" w:cs="Times New Roman"/>
          <w:sz w:val="28"/>
          <w:szCs w:val="28"/>
          <w:lang w:eastAsia="ru-RU"/>
        </w:rPr>
        <w:t>29</w:t>
      </w:r>
      <w:r w:rsidRPr="002A5AD4">
        <w:rPr>
          <w:rFonts w:ascii="Times New Roman" w:eastAsia="Times New Roman" w:hAnsi="Times New Roman" w:cs="Times New Roman"/>
          <w:sz w:val="28"/>
          <w:szCs w:val="28"/>
          <w:lang w:eastAsia="ru-RU"/>
        </w:rPr>
        <w:t>.04.2024 в адрес начальника ГОКУ «Новгородавтодор» внесено представление, которое рассмотрено, удовлетворено.</w:t>
      </w:r>
    </w:p>
    <w:p w14:paraId="1962529B" w14:textId="4B05DBFF" w:rsidR="004B3A38" w:rsidRPr="002A5AD4"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5AD4">
        <w:rPr>
          <w:rFonts w:ascii="Times New Roman" w:eastAsia="Times New Roman" w:hAnsi="Times New Roman" w:cs="Times New Roman"/>
          <w:sz w:val="28"/>
          <w:szCs w:val="28"/>
          <w:lang w:eastAsia="ru-RU"/>
        </w:rPr>
        <w:t xml:space="preserve">ГОКУ «Новгородавтодор» </w:t>
      </w:r>
      <w:r w:rsidR="002A5AD4" w:rsidRPr="002A5AD4">
        <w:rPr>
          <w:rFonts w:ascii="Times New Roman" w:eastAsia="Times New Roman" w:hAnsi="Times New Roman" w:cs="Times New Roman"/>
          <w:sz w:val="28"/>
          <w:szCs w:val="28"/>
          <w:lang w:eastAsia="ru-RU"/>
        </w:rPr>
        <w:t>выполнены</w:t>
      </w:r>
      <w:r w:rsidRPr="002A5AD4">
        <w:rPr>
          <w:rFonts w:ascii="Times New Roman" w:eastAsia="Times New Roman" w:hAnsi="Times New Roman" w:cs="Times New Roman"/>
          <w:sz w:val="28"/>
          <w:szCs w:val="28"/>
          <w:lang w:eastAsia="ru-RU"/>
        </w:rPr>
        <w:t xml:space="preserve"> работы </w:t>
      </w:r>
      <w:r w:rsidR="002A5AD4" w:rsidRPr="002A5AD4">
        <w:rPr>
          <w:rFonts w:ascii="Times New Roman" w:eastAsia="Times New Roman" w:hAnsi="Times New Roman" w:cs="Times New Roman"/>
          <w:sz w:val="28"/>
          <w:szCs w:val="28"/>
          <w:lang w:eastAsia="ru-RU"/>
        </w:rPr>
        <w:t>по планировке автогрейдером гравийных обочин на участке автомобильной дороги, планировке проезжей части гравийных дорог автогрейдером. Также, 27.04.2024 проведена очистка русел труб и малых мостов от насосов экскаватором на пневмоколесном ходу на участке вышеуказанной автомобильной дороги</w:t>
      </w:r>
    </w:p>
    <w:p w14:paraId="5A15600A" w14:textId="77777777" w:rsidR="004B3A38" w:rsidRPr="008D4847" w:rsidRDefault="004B3A38" w:rsidP="004B3A38">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73B483CA" w14:textId="39162927" w:rsidR="004B3A38" w:rsidRDefault="004B3A38" w:rsidP="0020264F">
      <w:pPr>
        <w:tabs>
          <w:tab w:val="left" w:pos="2268"/>
          <w:tab w:val="left" w:pos="6804"/>
        </w:tabs>
        <w:spacing w:after="0" w:line="240" w:lineRule="auto"/>
        <w:rPr>
          <w:rFonts w:ascii="Times New Roman" w:hAnsi="Times New Roman" w:cs="Times New Roman"/>
          <w:sz w:val="24"/>
          <w:szCs w:val="24"/>
        </w:rPr>
      </w:pPr>
    </w:p>
    <w:p w14:paraId="22359643" w14:textId="7CD23AB0"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2822748A" w14:textId="4CDD9CB0"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6CD0DB82" w14:textId="238206AF"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4E47362C" w14:textId="1CF62495"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29E61F81" w14:textId="7C535441"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23D42AE4" w14:textId="1D7E2840"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0BDAD44E" w14:textId="650F5886"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18C4029F" w14:textId="32A53D7E"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0834D94D" w14:textId="6E81203C"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6ABE7FA7" w14:textId="29340C33"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4CC4D4E5" w14:textId="36284343"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41A934A9" w14:textId="135610A3"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67C8FD80" w14:textId="24B211DC"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5E63F026" w14:textId="3B00C9BB"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2847E24D" w14:textId="68C175DE"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60D3B3F1" w14:textId="34AB0CC7"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2115FB2C" w14:textId="63518865"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49EA7A7C" w14:textId="4369C130"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785954C8" w14:textId="161687F3"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22B9EF1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Житель Пестовского района осужден к реальному лишению свободы за управление транспортным средством в состоянии опьянения с конфискацией транспортного средства</w:t>
      </w:r>
    </w:p>
    <w:p w14:paraId="52158B49"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1F8D522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38-летнего местного жителя Иванова Егора.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14:paraId="0B9470F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Судом установлено, что в октябре 2023 года Иванов, будучи подвергнутым административному наказанию в октябре 2023 года за управление автомобилем в состоянии опьянения в виде административного ареста на срок 10 суток, вновь  в состоянии алкогольного опьянения сел за руль автомобиля «ВАЗ 21140 ЛАДА САМАРА» в состоянии опьянения, после чего на ул. Новгородская в г. Пестово был остановлен сотрудниками ГИБДД. </w:t>
      </w:r>
    </w:p>
    <w:p w14:paraId="58BE775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Проведенным освидетельствованием у Иванова установлено превышение предельно допустимой нормы алкоголя в выдыхаемом им воздухе. </w:t>
      </w:r>
    </w:p>
    <w:p w14:paraId="1DF4322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в полном объеме.</w:t>
      </w:r>
    </w:p>
    <w:p w14:paraId="3C33A4FB" w14:textId="77777777" w:rsidR="006D16C5" w:rsidRDefault="006D16C5" w:rsidP="006D16C5">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8 месяцев лишения свободы в колонии строгого режима с лишением права заниматься определенной деятельностью, связанной с управлением транспортными средствами, на срок 2 года, с конфискацией автомобиля</w:t>
      </w:r>
    </w:p>
    <w:p w14:paraId="244D033B" w14:textId="77777777" w:rsidR="006D16C5" w:rsidRDefault="006D16C5" w:rsidP="006D16C5"/>
    <w:p w14:paraId="3981C44D" w14:textId="77777777" w:rsidR="006D16C5" w:rsidRDefault="006D16C5" w:rsidP="006D16C5"/>
    <w:p w14:paraId="42549DF5"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После вмешательства прокуратуры Пестовского района прекращена незаконная продажа несовершеннолетнему устройства для потребления никотиносодержащей продукции</w:t>
      </w:r>
    </w:p>
    <w:p w14:paraId="433C8DA1"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05123A3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Прокуратура Пестовского района провела проверку соблюдения законодательства об охране здоровья граждан от воздействия табачного дыма.</w:t>
      </w:r>
    </w:p>
    <w:p w14:paraId="2750634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нарушение требований закона, 20.11.2023 в магазине «</w:t>
      </w:r>
      <w:r>
        <w:rPr>
          <w:rFonts w:ascii="Times New Roman" w:eastAsia="Times New Roman" w:hAnsi="Times New Roman" w:cs="Times New Roman"/>
          <w:sz w:val="27"/>
          <w:szCs w:val="27"/>
          <w:lang w:val="en-US" w:eastAsia="ru-RU"/>
        </w:rPr>
        <w:t>Vape</w:t>
      </w:r>
      <w:r w:rsidRPr="006D16C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val="en-US" w:eastAsia="ru-RU"/>
        </w:rPr>
        <w:t>Shop</w:t>
      </w:r>
      <w:r>
        <w:rPr>
          <w:rFonts w:ascii="Times New Roman" w:eastAsia="Times New Roman" w:hAnsi="Times New Roman" w:cs="Times New Roman"/>
          <w:sz w:val="27"/>
          <w:szCs w:val="27"/>
          <w:lang w:eastAsia="ru-RU"/>
        </w:rPr>
        <w:t>» несовершеннолетнему лицу была продана электронная сигарета с содержанием никотина.</w:t>
      </w:r>
    </w:p>
    <w:p w14:paraId="51FDEBC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 данному факту прокуратурой района в отношении индивидуального предпринимателя – владельца магазина возбуждено дело об административном правонарушении по ч. 3 </w:t>
      </w:r>
      <w:r>
        <w:rPr>
          <w:rFonts w:ascii="Times New Roman" w:eastAsia="Times New Roman" w:hAnsi="Times New Roman" w:cs="Times New Roman"/>
          <w:sz w:val="27"/>
          <w:szCs w:val="27"/>
          <w:lang w:eastAsia="ru-RU"/>
        </w:rPr>
        <w:br/>
        <w:t>ст. 14.53 КоАП РФ (продажа несовершеннолетнему устройства для потребления никотиносодержащей продукции).</w:t>
      </w:r>
    </w:p>
    <w:p w14:paraId="154AAEE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должностное лицо оштрафовано на 75000 рублей.</w:t>
      </w:r>
    </w:p>
    <w:p w14:paraId="6D246839" w14:textId="77777777" w:rsidR="006D16C5" w:rsidRDefault="006D16C5" w:rsidP="006D16C5"/>
    <w:p w14:paraId="28BF352A" w14:textId="77777777" w:rsidR="006D16C5" w:rsidRDefault="006D16C5" w:rsidP="006D16C5"/>
    <w:p w14:paraId="4A6759CF"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По требованию прокуратуры Пестовского района пресечены нарушения в сфере безопасности дорожного движения</w:t>
      </w:r>
    </w:p>
    <w:p w14:paraId="79ED33F6"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1BEF557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 безопасности дорожного движения по обращению гражданина, поступившего в ходе работы мобильной приемной прокуратуры области. </w:t>
      </w:r>
    </w:p>
    <w:p w14:paraId="47AD60E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на участке автомобильной дороги «Москотово-Черное» в границах Пестовского муниципального округа не проводятся работы по мучированию (вырубке) древесно-кустарниковой растительности полосы отвода указанной автомобильной дороги.</w:t>
      </w:r>
    </w:p>
    <w:p w14:paraId="616B9F7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 данному факту прокурор района направил в суд исковое заявление об обязании ГОКУ «Новгородавтодор» устранить выявленные нарушения. </w:t>
      </w:r>
    </w:p>
    <w:p w14:paraId="78D1636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Требования прокурора судом удовлетворены в полном объеме.</w:t>
      </w:r>
    </w:p>
    <w:p w14:paraId="13DE879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нарушения устранены.</w:t>
      </w:r>
    </w:p>
    <w:p w14:paraId="5B035496" w14:textId="77777777" w:rsidR="006D16C5" w:rsidRDefault="006D16C5" w:rsidP="006D16C5"/>
    <w:p w14:paraId="29D0DDF4" w14:textId="77777777" w:rsidR="006D16C5" w:rsidRDefault="006D16C5" w:rsidP="006D16C5"/>
    <w:p w14:paraId="4CDF9CDA"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первый заместитель главы администрации округа оштрафован за нарушение порядка рассмотрения обращений граждан</w:t>
      </w:r>
    </w:p>
    <w:p w14:paraId="39912E6A"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11AE5C7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Прокуратура Пестовского района провела проверку исполнения законодательства о порядке рассмотрения обращений граждан.</w:t>
      </w:r>
    </w:p>
    <w:p w14:paraId="691E37C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26.01.2024 в администрацию Пестовского муниципального округа поступило обращение местного жителя по вопросу предоставления для ознакомления документов и материалов, касающихся рассмотрения его ранее направленных обращений.</w:t>
      </w:r>
    </w:p>
    <w:p w14:paraId="474E41A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22.02.2024 администрацией Пестовского муниципального округа направлен ответ, подписанный первым заместителем главы администрации Пестовского муниципального округа, из которого следует, что заявителю направлены копии документов по заявлениям, указанным в обращении.</w:t>
      </w:r>
    </w:p>
    <w:p w14:paraId="203A842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Вместе с тем, изучением ответа администрации с приложенными к нему документами установлено, что в нарушение требований Федерального закона «О порядке рассмотрения обращений граждан Российской Федерации», часть доводов поступившего обращения осталась не рассмотрена.</w:t>
      </w:r>
    </w:p>
    <w:p w14:paraId="7FEBD09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прокуратура в отношении первого заместителя главы администрации Пестовского муниципального округа возбудила дело об административном правонарушении по ст. 5.59 КоАП РФ (нарушение порядка рассмотрения обращений граждан).</w:t>
      </w:r>
    </w:p>
    <w:p w14:paraId="14AEDCB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чиновник оштрафован на 5000 рублей.</w:t>
      </w:r>
    </w:p>
    <w:p w14:paraId="135655FD" w14:textId="77777777" w:rsidR="006D16C5" w:rsidRDefault="006D16C5" w:rsidP="006D16C5"/>
    <w:p w14:paraId="722D87E6" w14:textId="77777777" w:rsidR="006D16C5" w:rsidRDefault="006D16C5" w:rsidP="006D16C5"/>
    <w:p w14:paraId="57C37D36" w14:textId="77777777" w:rsidR="006D16C5" w:rsidRDefault="006D16C5" w:rsidP="006D16C5"/>
    <w:p w14:paraId="01A767CC" w14:textId="77777777" w:rsidR="006D16C5" w:rsidRDefault="006D16C5" w:rsidP="006D16C5"/>
    <w:p w14:paraId="0E45B52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Житель Пестовского района осужден за управление транспортным средством в состоянии опьянения с конфискацией транспортного средства</w:t>
      </w:r>
    </w:p>
    <w:p w14:paraId="23439447"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729C377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33-летнего местного жителя Федорова Григория.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14:paraId="6E09370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Судом установлено, что августе 2023 года Федоров, будучи подвергнутым административному наказанию в ноябре 2022 года за управление автомобилем в состоянии опьянения в виде административного ареста на срок 10 суток, вновь  в состоянии алкогольного опьянения сел за руль автомобиля «ВАЗ 210700»  в состоянии опьянения, после чего на ул. Звездная в г. Пестово был остановлен сотрудниками ГИБДД. Проходить медицинское освидетельствование на состояние алкогольного опьянения отказался. </w:t>
      </w:r>
    </w:p>
    <w:p w14:paraId="7291A2F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в полном объеме.</w:t>
      </w:r>
    </w:p>
    <w:p w14:paraId="5826F02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200 часов обязательных работ с лишением права заниматься деятельностью по управлению транспортными средствами на срок 2 года, с конфискацией автомобиля.</w:t>
      </w:r>
    </w:p>
    <w:p w14:paraId="68D8923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вступил в законную силу.</w:t>
      </w:r>
    </w:p>
    <w:p w14:paraId="576F083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за применение насилия в отношении представителя власти</w:t>
      </w:r>
    </w:p>
    <w:p w14:paraId="599B5948"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37BD128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34-летнего местного жителя Джаббарова Орхана Фархада оглы. Он признан виновным в совершении преступления, предусмотренного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14:paraId="6B7D543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Судом установлено, что в мае 2023 года Джаббаров, находясь в конвойном помещении здания Пестовского районного суда, в ответ на требование начальника конвоя выйти из камеры временного содержания подозреваемых и обвиняемых и проследовать в зал судебных заседаний для рассмотрения уголовного дела, по которому Джаббаров О.Ф.о. являлся подсудимым, желая воспрепятствовать выполнению законных действий сотрудника полиции, нанес удар кулаком в область головы представителю власти, причинив последнему физическую боль и телесное повреждение  в виде ссадины шеи.</w:t>
      </w:r>
    </w:p>
    <w:p w14:paraId="42145CC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полностью.</w:t>
      </w:r>
    </w:p>
    <w:p w14:paraId="223925E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штрафа в размере 120 тыс. рублей.</w:t>
      </w:r>
    </w:p>
    <w:p w14:paraId="056ED07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вступил в законную силу не вступил</w:t>
      </w:r>
      <w:r>
        <w:t xml:space="preserve"> </w:t>
      </w:r>
      <w:r>
        <w:rPr>
          <w:rFonts w:ascii="Times New Roman" w:eastAsia="Times New Roman" w:hAnsi="Times New Roman" w:cs="Times New Roman"/>
          <w:sz w:val="27"/>
          <w:szCs w:val="27"/>
          <w:lang w:eastAsia="ru-RU"/>
        </w:rPr>
        <w:t>и может быть обжалован в установленном законом порядке.</w:t>
      </w:r>
    </w:p>
    <w:p w14:paraId="073FAFF6" w14:textId="77777777" w:rsidR="006D16C5" w:rsidRDefault="006D16C5" w:rsidP="006D16C5"/>
    <w:p w14:paraId="314E1E3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глава администрации территориального отдела оштрафован за нарушение порядка рассмотрения обращений граждан</w:t>
      </w:r>
    </w:p>
    <w:p w14:paraId="1CEA50D8"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642C23A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Прокуратура Пестовского района провела проверку исполнения законодательства о порядке рассмотрения обращений граждан.</w:t>
      </w:r>
    </w:p>
    <w:p w14:paraId="0C612F9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15.09.2023 в администрацию Богословского территориального отдела поступило коллективное обращение жителей п. Дмитровское Пестовского района Новгородской области по вопросу соблюдения законодательства о безопасности дорожного движения при содержании автомобильной дороги в п. Дмитровское Пестовского района Новгородской области.</w:t>
      </w:r>
    </w:p>
    <w:p w14:paraId="076C615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Впоследствии коллективное обращение перенаправлено для рассмотрения по существу в Администрацию Пестовского муниципального округа и в ООО «Дорожно-ремонтное предприятие-53».</w:t>
      </w:r>
    </w:p>
    <w:p w14:paraId="63E029F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Вместе с тем, в нарушение требований Федерального закона «О порядке рассмотрения обращений граждан Российской Федерации» разрешение данного вопроса в компетенцию Администрации Пестовского муниципального округа и ООО «Дорожно-ремонтное предприятие-53» не входит, так как автомобильная дорога в п. Дмитровское является частью автомобильной дороги, находящейся в оперативном управлении ГОКУ «Новгородавтодор».</w:t>
      </w:r>
    </w:p>
    <w:p w14:paraId="29B7BCC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прокуратура в отношении главы администрации Богословского территориального отдела возбудила дело об административном правонарушении по ст. 5.59 КоАП РФ (нарушение порядка рассмотрения обращений граждан).</w:t>
      </w:r>
    </w:p>
    <w:p w14:paraId="08D11CE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чиновник оштрафован на 5000 рублей.</w:t>
      </w:r>
    </w:p>
    <w:p w14:paraId="594E3C6E" w14:textId="77777777" w:rsidR="006D16C5" w:rsidRDefault="006D16C5" w:rsidP="006D16C5"/>
    <w:p w14:paraId="29712D7E" w14:textId="77777777" w:rsidR="006D16C5" w:rsidRDefault="006D16C5" w:rsidP="006D16C5"/>
    <w:p w14:paraId="75EAF2F7"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за заведомо ложный донос</w:t>
      </w:r>
    </w:p>
    <w:p w14:paraId="5177F6C6"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0242EC5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25-летнего местного жителя Пламс Алексея. Он признан виновным в совершении преступления, предусмотренного ч. 1 ст. 306 УК РФ (заведомо ложный донос о совершении преступления).</w:t>
      </w:r>
    </w:p>
    <w:p w14:paraId="5C707F7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Судом установлено, что в ноябре 2023 года Пламс, желая ввести правоохранительные органы в заблуждение, обратился в районный отдел полиции с ложным заявлением о хищении у него денежных средств в размере 50 000 рублей и нанесении ему телесных повреждений. </w:t>
      </w:r>
    </w:p>
    <w:p w14:paraId="62D7FB1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полностью.</w:t>
      </w:r>
    </w:p>
    <w:p w14:paraId="12C8649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штрафа в размере 20 тыс. рублей.</w:t>
      </w:r>
    </w:p>
    <w:p w14:paraId="2CC6E5E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вступил в законную силу.</w:t>
      </w:r>
    </w:p>
    <w:p w14:paraId="656E4626" w14:textId="77777777" w:rsidR="006D16C5" w:rsidRDefault="006D16C5" w:rsidP="006D16C5"/>
    <w:p w14:paraId="52861657" w14:textId="77777777" w:rsidR="006D16C5" w:rsidRDefault="006D16C5" w:rsidP="006D16C5"/>
    <w:p w14:paraId="7D13EF1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главный врач больницы оштрафован за нарушения законодательства в сфере закупок</w:t>
      </w:r>
    </w:p>
    <w:p w14:paraId="00C7CC8E"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0BFF017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Прокуратура Пестовского района провела проверку исполнения законодательства о контрактной системе в ГОБУЗ «Пестовская ЦРБ».</w:t>
      </w:r>
    </w:p>
    <w:p w14:paraId="50E8B7B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2023 году медицинское учреждение заключило контракты на поставку тепловой энергии и поставку горячей воды с ООО «Тепловая компания Новгородская», контракт на холодное водоснабжение с ООО МП «Пестовский водоканал, контракты на постановку расходных материалов для лаборатории с АО «Вектор-Бест-Балтика», контракты на поставку медицинских изделий с Индивидуальными предпринимателями Перминовым В.Н. и Мандрыгиным М.Е</w:t>
      </w:r>
      <w:bookmarkStart w:id="0" w:name="_Hlk157786077"/>
      <w:r>
        <w:rPr>
          <w:rFonts w:ascii="Times New Roman" w:eastAsia="Times New Roman" w:hAnsi="Times New Roman" w:cs="Times New Roman"/>
          <w:sz w:val="27"/>
          <w:szCs w:val="27"/>
          <w:lang w:eastAsia="ru-RU"/>
        </w:rPr>
        <w:t xml:space="preserve">. </w:t>
      </w:r>
    </w:p>
    <w:bookmarkEnd w:id="0"/>
    <w:p w14:paraId="0ADD636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Вместе с тем, выявлены факты многочисленных нарушений сроков оплаты товаров, работ и услуг по заключенным ГОБУЗ «Пестовская ЦРБ» контрактам.</w:t>
      </w:r>
    </w:p>
    <w:p w14:paraId="6A3C30B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и.о. прокурора района в отношении главного врача ГОБУЗ «Пестовская ЦРБ» возбудил дела об административном правонарушении по ч.1 ст.7.32.5 КоАП РФ (нарушение должностным лицом заказчика срока и порядка оплаты товаров (работ, услуг) при осуществлении закупок для обеспечения государственных нужд).</w:t>
      </w:r>
    </w:p>
    <w:p w14:paraId="222536A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главный врач оштрафован на общую сумму 30 000 рублей каждый.</w:t>
      </w:r>
    </w:p>
    <w:p w14:paraId="08AE15D6"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По требованию прокуратуры Пестовского района главный врач больницы оштрафован за неисполнение законных требований прокурора</w:t>
      </w:r>
    </w:p>
    <w:p w14:paraId="19886792"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20FA01B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соблюдения требований трудового законодательства, а также требований законодательства в сфере охраны жизни и здоровья граждан. </w:t>
      </w:r>
    </w:p>
    <w:p w14:paraId="321F98E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ГОБУЗ «Пестовская ЦРБ» с нарушением установлено срока и не в полном объеме выплатило 9 работникам ГОБУЗ «Пестовская ЦРБ» денежные средства, причитающиеся при предоставлении отпуска, а также заработную плату.</w:t>
      </w:r>
    </w:p>
    <w:p w14:paraId="01389E5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данным фактам в августе 2023 года и.о. прокурора внес в адрес главного врача ГОБУЗ «Пестовская ЦРБ» представление об устранении выявленных нарушений.</w:t>
      </w:r>
    </w:p>
    <w:p w14:paraId="741F6F0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Вместе с тем, в нарушение требований Федерального закона «О прокуратуре Российской Федерации» вышеуказанное представление в установленные сроки не рассмотрено, требования прокуратуры района проигнорированы, о времени и месте рассмотрения представления прокурор не уведомлен, конкретных мер по устранению нарушений в установленный 30-дневный срок учреждением не принято.</w:t>
      </w:r>
    </w:p>
    <w:p w14:paraId="74F46B2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и.о. прокурора района в отношении главного врача ГОБУЗ «Пестовская ЦРБ» возбудил дело об административном правонарушении по ст. 17.7 КоАП РФ (умышленное невыполнение требований прокурора, вытекающих из его полномочий, установленных федеральным законом).</w:t>
      </w:r>
    </w:p>
    <w:p w14:paraId="5FC0120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главный врач оштрафован на 2 000 рублей каждый.</w:t>
      </w:r>
    </w:p>
    <w:p w14:paraId="6680ACC6" w14:textId="77777777" w:rsidR="006D16C5" w:rsidRDefault="006D16C5" w:rsidP="006D16C5"/>
    <w:p w14:paraId="7171090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по материалам прокурорской проверки главный врач больницы оштрафован за нарушение трудового законодательства</w:t>
      </w:r>
    </w:p>
    <w:p w14:paraId="187487B2"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4986810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соблюдения трудового законодательства. </w:t>
      </w:r>
    </w:p>
    <w:p w14:paraId="48106FF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Установлено, что, в нарушение положений трудового законодательства, обязанности «медицинской сестры диетической» исполнял человек, не имевший необходимого образования и квалификации. Кроме того, не был отстранён от работы «врач-хирург» с истекшим сроком действия сертификата специалиста по специальности «хирургия».</w:t>
      </w:r>
    </w:p>
    <w:p w14:paraId="39A5083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данным фактам прокурор в отношении главного врача больницы возбудил дело об административном правонарушении по ч.1 ст. 5.27 КоАП РФ (нарушение трудового законодательства).</w:t>
      </w:r>
    </w:p>
    <w:p w14:paraId="0B38EE8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должностное лицо оштрафовано на 30 000 рублей.</w:t>
      </w:r>
    </w:p>
    <w:p w14:paraId="2222EAD6" w14:textId="77777777" w:rsidR="006D16C5" w:rsidRDefault="006D16C5" w:rsidP="006D16C5"/>
    <w:p w14:paraId="3097E604" w14:textId="77777777" w:rsidR="006D16C5" w:rsidRDefault="006D16C5" w:rsidP="006D16C5"/>
    <w:p w14:paraId="4E5FEBDD" w14:textId="77777777" w:rsidR="006D16C5" w:rsidRDefault="006D16C5" w:rsidP="006D16C5"/>
    <w:p w14:paraId="50E850E8"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 Пестово по материалам проверки прокуратуры два директора школ оштрафованы за нарушения закона в сфере закупок</w:t>
      </w:r>
    </w:p>
    <w:p w14:paraId="7B74A307"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449F401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 контрактной системе. </w:t>
      </w:r>
    </w:p>
    <w:p w14:paraId="2C69EE8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Установлено, что в феврале 2023 года МАОУ «Средняя школа №1 имени Н.И. Кузнецова» г. Пестово заключила с коммерческой организацией договор на выполнение работ по капитальному ремонту здания МАОУ «Средняя школа №1 имени Н.И. Кузнецова» г. Пестово и обеспечения круглосуточного видеонаблюдения для онлайн трансляции выполнения капитального ремонта. </w:t>
      </w:r>
    </w:p>
    <w:p w14:paraId="76F13BE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 этом в нарушение закона контракт был заключен по максимальной начальной его цене с единственным поставщиком, выбранным самим учреждением, без участия нескольких поставщиков.</w:t>
      </w:r>
    </w:p>
    <w:p w14:paraId="1F95402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Аналогичное нарушение выявлено в МАОУ «Средняя школа №6 имени Васюковича С.В.» г. Пестово.</w:t>
      </w:r>
    </w:p>
    <w:p w14:paraId="3BCBDE0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данным фактам прокурор в отношении двух директоров школ возбудил дела об административном правонарушении по ч.1 ст. 7.32.3 КоАП РФ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w:t>
      </w:r>
    </w:p>
    <w:p w14:paraId="1711B10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должностные лица оштрафованы на общую сумму 30 000 рублей.</w:t>
      </w:r>
    </w:p>
    <w:p w14:paraId="1CC0FE0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Постановления вступили в законную силу.</w:t>
      </w:r>
    </w:p>
    <w:p w14:paraId="32DE645B" w14:textId="77777777" w:rsidR="006D16C5" w:rsidRDefault="006D16C5" w:rsidP="006D16C5"/>
    <w:p w14:paraId="796A4286" w14:textId="18BCBCAB"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1B9EBC26" w14:textId="33A4B0FB"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50266958" w14:textId="6CA43ED7"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740BB131" w14:textId="7F99A500"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445BE91C" w14:textId="150AB79C"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57328661" w14:textId="485A259C"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45619A81" w14:textId="4C710F9E" w:rsidR="006D16C5" w:rsidRDefault="006D16C5" w:rsidP="0020264F">
      <w:pPr>
        <w:tabs>
          <w:tab w:val="left" w:pos="2268"/>
          <w:tab w:val="left" w:pos="6804"/>
        </w:tabs>
        <w:spacing w:after="0" w:line="240" w:lineRule="auto"/>
        <w:rPr>
          <w:rFonts w:ascii="Times New Roman" w:hAnsi="Times New Roman" w:cs="Times New Roman"/>
          <w:sz w:val="24"/>
          <w:szCs w:val="24"/>
        </w:rPr>
      </w:pPr>
    </w:p>
    <w:p w14:paraId="1C75E897" w14:textId="77777777" w:rsidR="006D16C5" w:rsidRDefault="006D16C5" w:rsidP="006D16C5">
      <w:pPr>
        <w:jc w:val="center"/>
        <w:rPr>
          <w:rFonts w:ascii="Times New Roman" w:hAnsi="Times New Roman" w:cs="Times New Roman"/>
          <w:b/>
          <w:i/>
          <w:sz w:val="28"/>
          <w:szCs w:val="28"/>
        </w:rPr>
      </w:pPr>
      <w:r>
        <w:rPr>
          <w:rFonts w:ascii="Times New Roman" w:hAnsi="Times New Roman" w:cs="Times New Roman"/>
          <w:b/>
          <w:i/>
          <w:sz w:val="28"/>
          <w:szCs w:val="28"/>
        </w:rPr>
        <w:lastRenderedPageBreak/>
        <w:t>Прокуратура Пестовского района пресекла нарушения в области обеспечения качества и безопасности пищевых продуктов в трех продуктовых магазинах</w:t>
      </w:r>
    </w:p>
    <w:p w14:paraId="7268B65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Пестовского района провела проверку исполнения законодательства в области обеспечения качества и безопасности пищевых продуктов. </w:t>
      </w:r>
    </w:p>
    <w:p w14:paraId="3627ADAD"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в нарушение требований законодательства, в двух продуктовых магазинах района продавались продукты с истекшим сроком годности. </w:t>
      </w:r>
    </w:p>
    <w:p w14:paraId="2B3E94C0"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Кроме того, в магазинах на момент проверки холодильные оборудования не были оснащены термометрами или средствами автоматического контроля и регистрации температурного режима хранения скоропортящийся пищевой продукции, отсутствовала маркировка разделочного инвентаря, реализуемая консервированная продукция была деформирована, отсутствовали ценники на реализуемые товары.</w:t>
      </w:r>
    </w:p>
    <w:p w14:paraId="1ADD477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и.о. прокурора внес руководителям магазинов три представления, одно из которых рассмотрено и удовлетворено, нарушения устранены, виновное лицо привлечено к дисциплинарной ответственности.</w:t>
      </w:r>
    </w:p>
    <w:p w14:paraId="360C7A07"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 настоящее время выявленная в ходе проверки просроченная продукция изъята из оборота и уничтожена.</w:t>
      </w:r>
    </w:p>
    <w:p w14:paraId="17B21C70"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Устранения остальных нарушений находится на контроле прокуратуры района.</w:t>
      </w:r>
    </w:p>
    <w:p w14:paraId="26F9A984" w14:textId="77777777" w:rsidR="006D16C5" w:rsidRDefault="006D16C5" w:rsidP="006D16C5">
      <w:pPr>
        <w:jc w:val="both"/>
        <w:rPr>
          <w:rFonts w:ascii="Times New Roman" w:hAnsi="Times New Roman" w:cs="Times New Roman"/>
          <w:sz w:val="28"/>
          <w:szCs w:val="28"/>
        </w:rPr>
      </w:pPr>
    </w:p>
    <w:p w14:paraId="52E8E29A" w14:textId="77777777" w:rsidR="006D16C5" w:rsidRDefault="006D16C5" w:rsidP="006D16C5">
      <w:pPr>
        <w:spacing w:line="240" w:lineRule="exact"/>
        <w:jc w:val="center"/>
        <w:rPr>
          <w:rFonts w:ascii="Times New Roman" w:hAnsi="Times New Roman" w:cs="Times New Roman"/>
          <w:b/>
          <w:i/>
          <w:sz w:val="28"/>
          <w:szCs w:val="28"/>
        </w:rPr>
      </w:pPr>
      <w:r>
        <w:rPr>
          <w:rFonts w:ascii="Times New Roman" w:hAnsi="Times New Roman" w:cs="Times New Roman"/>
          <w:b/>
          <w:i/>
          <w:sz w:val="28"/>
          <w:szCs w:val="28"/>
        </w:rPr>
        <w:t>Прокуратура района пресекла нарушения требований</w:t>
      </w:r>
    </w:p>
    <w:p w14:paraId="4B4A09E2" w14:textId="77777777" w:rsidR="006D16C5" w:rsidRDefault="006D16C5" w:rsidP="006D16C5">
      <w:pPr>
        <w:spacing w:line="240" w:lineRule="exact"/>
        <w:jc w:val="center"/>
        <w:rPr>
          <w:rFonts w:ascii="Times New Roman" w:hAnsi="Times New Roman" w:cs="Times New Roman"/>
          <w:b/>
          <w:i/>
          <w:sz w:val="28"/>
          <w:szCs w:val="28"/>
        </w:rPr>
      </w:pPr>
      <w:r>
        <w:rPr>
          <w:rFonts w:ascii="Times New Roman" w:hAnsi="Times New Roman" w:cs="Times New Roman"/>
          <w:b/>
          <w:i/>
          <w:sz w:val="28"/>
          <w:szCs w:val="28"/>
        </w:rPr>
        <w:t>пожарной безопасности</w:t>
      </w:r>
    </w:p>
    <w:p w14:paraId="7269F811"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Прокуратурой Пестовского района проведена проверка соблюдения требований пожарной безопасности на территории сельских поселений.</w:t>
      </w:r>
    </w:p>
    <w:p w14:paraId="665EA3A0"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 результате проверки установлено, что тремя сельскими поселениями должным образом не соблюдаются требования пожарной безопасности, а именно: не соблюдаются требования пожарной безопасности, предъявляемые к территориям, подверженным угрозе ландшафтных (природных) пожаров, не обеспечена исправность источников наружного противопожарного водоснабжения, в некоторых сельских поселениях не очищены пожарные водоемы, нет противопожарной минерализованной полосы шириной не менее 10 метров.</w:t>
      </w:r>
    </w:p>
    <w:p w14:paraId="57B83047"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и.о. прокурора внес главам сельских поселений три представления, которые рассмотрены и удовлетворены.</w:t>
      </w:r>
    </w:p>
    <w:p w14:paraId="5020F6FF"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Устранение выявленных нарушений находится на контроле прокуратуры района.</w:t>
      </w:r>
    </w:p>
    <w:p w14:paraId="1BB0815C" w14:textId="77777777" w:rsidR="006D16C5" w:rsidRDefault="006D16C5" w:rsidP="006D16C5">
      <w:pPr>
        <w:jc w:val="both"/>
        <w:rPr>
          <w:rFonts w:ascii="Times New Roman" w:hAnsi="Times New Roman" w:cs="Times New Roman"/>
          <w:sz w:val="28"/>
          <w:szCs w:val="28"/>
        </w:rPr>
      </w:pPr>
    </w:p>
    <w:p w14:paraId="5D5F6F67" w14:textId="77777777" w:rsidR="006D16C5" w:rsidRDefault="006D16C5" w:rsidP="006D16C5">
      <w:pPr>
        <w:jc w:val="center"/>
        <w:rPr>
          <w:rFonts w:ascii="Times New Roman" w:hAnsi="Times New Roman" w:cs="Times New Roman"/>
          <w:b/>
          <w:i/>
          <w:sz w:val="28"/>
          <w:szCs w:val="28"/>
        </w:rPr>
      </w:pPr>
      <w:r>
        <w:rPr>
          <w:rFonts w:ascii="Times New Roman" w:hAnsi="Times New Roman" w:cs="Times New Roman"/>
          <w:b/>
          <w:i/>
          <w:sz w:val="28"/>
          <w:szCs w:val="28"/>
        </w:rPr>
        <w:t>Местный житель осужден за угрозу убийством</w:t>
      </w:r>
    </w:p>
    <w:p w14:paraId="3141991C"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lastRenderedPageBreak/>
        <w:t>Мировым судьей судебного участка № 18 Пестовского судебного района Новгородской области вынесен обвинительный приговор по уголовному делу в отношении гражданина, который совершил преступление, предусмотренное ч.1 ст.119 УК РФ - угроза убийством, если имелись основания опасаться осуществления этой угрозы.</w:t>
      </w:r>
    </w:p>
    <w:p w14:paraId="3C9BA715"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Судом установлено, что мужчина, находясь в состоянии опьянения, вызванного употреблением алкоголя, угрожал женщине убийством. Данную угрозу женщина восприняла реально и опасалась за свою жизнь и здоровье.   </w:t>
      </w:r>
    </w:p>
    <w:p w14:paraId="3A659749"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Вину в совершенном преступлении подсудимый признал в полном объеме.</w:t>
      </w:r>
    </w:p>
    <w:p w14:paraId="6669B05F"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Приговором суда местному жителю назначено наказание в виде обязательных работ на срок 240 часов.</w:t>
      </w:r>
    </w:p>
    <w:p w14:paraId="7FA0191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Приговор вступил в законную силу.</w:t>
      </w:r>
    </w:p>
    <w:p w14:paraId="3BEF1C09" w14:textId="77777777" w:rsidR="006D16C5" w:rsidRDefault="006D16C5" w:rsidP="006D16C5">
      <w:pPr>
        <w:jc w:val="both"/>
        <w:rPr>
          <w:rFonts w:ascii="Times New Roman" w:hAnsi="Times New Roman" w:cs="Times New Roman"/>
          <w:sz w:val="28"/>
          <w:szCs w:val="28"/>
        </w:rPr>
      </w:pPr>
    </w:p>
    <w:p w14:paraId="5F136434" w14:textId="77777777" w:rsidR="006D16C5" w:rsidRDefault="006D16C5" w:rsidP="006D16C5">
      <w:pPr>
        <w:jc w:val="center"/>
        <w:rPr>
          <w:rFonts w:ascii="Times New Roman" w:hAnsi="Times New Roman" w:cs="Times New Roman"/>
          <w:b/>
          <w:i/>
          <w:sz w:val="28"/>
          <w:szCs w:val="28"/>
        </w:rPr>
      </w:pPr>
      <w:r>
        <w:rPr>
          <w:rFonts w:ascii="Times New Roman" w:hAnsi="Times New Roman" w:cs="Times New Roman"/>
          <w:b/>
          <w:i/>
          <w:sz w:val="28"/>
          <w:szCs w:val="28"/>
        </w:rPr>
        <w:t>Прокуратура Пестовского района пресекла нарушения в области обеспечения качества и безопасности пищевых продуктов в трех продуктовых магазинах</w:t>
      </w:r>
    </w:p>
    <w:p w14:paraId="05F7FE0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Пестовского района провела проверку  исполнения законодательства при организации питания воспитанников и обучающихся в образовательных организациях. </w:t>
      </w:r>
    </w:p>
    <w:p w14:paraId="15DA066D"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Установлено, что в нарушение требований законодательства в области санитарной безопасности, в образовательных учреждениях на момент проверки на пищеблоке обнаружена алюминиевая посуда для приготовления блюд, на хранении с целью дальнейшей реализации детям находятся овощи и фрукты на которых отсутствовали этикетки с маркировками, которые должны содержать необходимый объем информации о продукции,4 продукции, сроках годности, в зоне приготовления холодных блюд отсутствовала бактерицидная установка, при оценке ежедневного меню выявлено, что не везде указана калорийность порций.</w:t>
      </w:r>
    </w:p>
    <w:p w14:paraId="683544EF"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и.о. прокурора внес руководителям учреждений семь представлений, которые рассмотрены и удовлетворены, нарушения устранены, виновные лица привлечены к дисциплинарной ответственности.</w:t>
      </w:r>
    </w:p>
    <w:p w14:paraId="5EA26DA6" w14:textId="77777777" w:rsidR="006D16C5" w:rsidRDefault="006D16C5" w:rsidP="006D16C5">
      <w:pPr>
        <w:jc w:val="both"/>
        <w:rPr>
          <w:rFonts w:ascii="Times New Roman" w:hAnsi="Times New Roman" w:cs="Times New Roman"/>
          <w:sz w:val="28"/>
          <w:szCs w:val="28"/>
        </w:rPr>
      </w:pPr>
    </w:p>
    <w:p w14:paraId="18555791" w14:textId="77777777" w:rsidR="006D16C5" w:rsidRDefault="006D16C5" w:rsidP="006D16C5">
      <w:pPr>
        <w:jc w:val="both"/>
        <w:rPr>
          <w:rFonts w:ascii="Times New Roman" w:hAnsi="Times New Roman" w:cs="Times New Roman"/>
          <w:b/>
          <w:i/>
          <w:sz w:val="28"/>
          <w:szCs w:val="28"/>
        </w:rPr>
      </w:pPr>
      <w:r>
        <w:rPr>
          <w:rFonts w:ascii="Times New Roman" w:hAnsi="Times New Roman" w:cs="Times New Roman"/>
          <w:b/>
          <w:i/>
          <w:sz w:val="28"/>
          <w:szCs w:val="28"/>
        </w:rPr>
        <w:t>В Пестово специалист администрации сельского поселения привлечена к ответственности за неразмещение информации в сети Интернет</w:t>
      </w:r>
    </w:p>
    <w:p w14:paraId="1D0D1C7C"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Пестовского района провела проверку соблюдения требований законодательства об информационном обеспечении деятельности органов местного самоуправления. </w:t>
      </w:r>
    </w:p>
    <w:p w14:paraId="1B0A8D7A"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lastRenderedPageBreak/>
        <w:t>Установлено, что, в нарушение положений Федерального закона «Об обеспечении доступа к информации о деятельности государственных органов и органов местного самоуправления», специалист администрации Быковского сельского поселения на официальном сайте органа местного самоуправления принятые нормативные акты и их проекты в установленные сроки не разместила.</w:t>
      </w:r>
    </w:p>
    <w:p w14:paraId="7EE23F48"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Вместе с тем, в нарушение требований Федерального закона «О прокуратуре Российской Федерации» в удовлетворении требований прокурора было отказано, мер по устранению нарушений в установленный 30-дневный срок учреждением не принято.</w:t>
      </w:r>
    </w:p>
    <w:p w14:paraId="48A2B5AD"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данному факту прокурор в отношении специалиста администрации Быковского сельского поселения возбудил 5 дел об административных правонарушениях по ч.2 ст.13.27 КоАП РФ (неразмещение в сети Интернет информации о деятельности органов местного самоуправления).</w:t>
      </w:r>
    </w:p>
    <w:p w14:paraId="252085E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материалам прокурорской проверки должностное лицо оштрафовано на общую сумму 15 000 рублей.</w:t>
      </w:r>
    </w:p>
    <w:p w14:paraId="6BBD3FB6" w14:textId="77777777" w:rsidR="006D16C5" w:rsidRDefault="006D16C5" w:rsidP="006D16C5">
      <w:pPr>
        <w:jc w:val="both"/>
        <w:rPr>
          <w:rFonts w:ascii="Times New Roman" w:hAnsi="Times New Roman" w:cs="Times New Roman"/>
          <w:sz w:val="28"/>
          <w:szCs w:val="28"/>
        </w:rPr>
      </w:pPr>
    </w:p>
    <w:p w14:paraId="564218AF" w14:textId="77777777" w:rsidR="006D16C5" w:rsidRDefault="006D16C5" w:rsidP="006D16C5">
      <w:pPr>
        <w:jc w:val="both"/>
        <w:rPr>
          <w:rFonts w:ascii="Times New Roman" w:hAnsi="Times New Roman" w:cs="Times New Roman"/>
          <w:b/>
          <w:i/>
          <w:sz w:val="28"/>
          <w:szCs w:val="28"/>
        </w:rPr>
      </w:pPr>
      <w:r>
        <w:rPr>
          <w:rFonts w:ascii="Times New Roman" w:hAnsi="Times New Roman" w:cs="Times New Roman"/>
          <w:b/>
          <w:i/>
          <w:sz w:val="28"/>
          <w:szCs w:val="28"/>
        </w:rPr>
        <w:t>По требованию прокуратуры Пестовского района директор ГОКУ «Пестовское лесничество» и его заместитель оштрафованы за неисполнение законных требований прокурора</w:t>
      </w:r>
    </w:p>
    <w:p w14:paraId="40B9DD3F"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Пестовского района провела проверку соблюдения требований законодательства при внесении платы за пользование лесами. </w:t>
      </w:r>
    </w:p>
    <w:p w14:paraId="35699467"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Установлено, что в июне и в октябре 2022 года прокурором выявлены нарушения отдельных положений приказа Рослесхоза от 28.04.2015 № 138 «О порядке администрирования органами исполнительной власти субъектов Российской Федерации, осуществляющие переданные полномочия Российской Федерации в области лесных отношений, доходов, зачисляемых в бюджеты бюджетной системы Российской Федерации» в деятельности ГОКУ «Пестовское лесничество» при работе с должниками  - арендаторами участков лесного фонда, допускающими нарушения сроков уплаты арендных платежей (ненаправление требований к плательщикам о досрочном внесении арендной платы  при многократном (более двух раз) нарушении арендаторами лесных участков установленных сроков уплаты, отсутствие надлежащего взаимодействия администратора доходов со службой судебных приставов в целях обеспечения принудительного исполнения судебных решений и реализации прав взыскателя).</w:t>
      </w:r>
    </w:p>
    <w:p w14:paraId="2E6EF71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прокурор внес директору ГОКУ «Пестовское лесничество» представления об устранении выявленных нарушений.</w:t>
      </w:r>
    </w:p>
    <w:p w14:paraId="720994ED"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в нарушение требований Федерального закона «О прокуратуре Российской Федерации» в удовлетворении требований прокурора было отказано, мер по устранению нарушений в установленный 30-дневный срок учреждением не принято.</w:t>
      </w:r>
    </w:p>
    <w:p w14:paraId="74A3400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данному факту прокурор в отношении директора  ГОКУ «Пестовское лесничество» и его заместителя возбудил дела об административных правонарушениях по ст. 17.7 КоАП РФ (умышленное невыполнение требований прокурора, вытекающих из его полномочий, установленных федеральным законом).</w:t>
      </w:r>
    </w:p>
    <w:p w14:paraId="35DD51F2"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материалам прокурорской проверки директор учреждения и его заместитель оштрафованы на 2 000 рублей каждый.</w:t>
      </w:r>
    </w:p>
    <w:p w14:paraId="069D8A4F" w14:textId="77777777" w:rsidR="006D16C5" w:rsidRDefault="006D16C5" w:rsidP="006D16C5">
      <w:pPr>
        <w:jc w:val="both"/>
        <w:rPr>
          <w:rFonts w:ascii="Times New Roman" w:hAnsi="Times New Roman" w:cs="Times New Roman"/>
          <w:sz w:val="28"/>
          <w:szCs w:val="28"/>
        </w:rPr>
      </w:pPr>
    </w:p>
    <w:p w14:paraId="64CFA08F" w14:textId="77777777" w:rsidR="006D16C5" w:rsidRDefault="006D16C5" w:rsidP="006D16C5">
      <w:pPr>
        <w:jc w:val="both"/>
        <w:rPr>
          <w:rFonts w:ascii="Times New Roman" w:hAnsi="Times New Roman" w:cs="Times New Roman"/>
          <w:b/>
          <w:i/>
          <w:sz w:val="28"/>
          <w:szCs w:val="28"/>
        </w:rPr>
      </w:pPr>
      <w:r>
        <w:rPr>
          <w:rFonts w:ascii="Times New Roman" w:hAnsi="Times New Roman" w:cs="Times New Roman"/>
          <w:b/>
          <w:i/>
          <w:sz w:val="28"/>
          <w:szCs w:val="28"/>
        </w:rPr>
        <w:t>В Пестово прокуратура пресекла нарушения при перевозке детей автомобильным транспортом</w:t>
      </w:r>
    </w:p>
    <w:p w14:paraId="0C4F8012"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Прокуратура Пестовского района с привлечением ГИБДД провела проверку исполнения законодательства об обеспечении безопасности при осуществлении организованных перевозок школьников автомобильным транспортом.</w:t>
      </w:r>
    </w:p>
    <w:p w14:paraId="60F0D827"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МКУ «Центр обеспечения муниципальной системы образования» осуществляет ежедневные перевозки детей автомобильным транспортом к местам их обучения и обратно. </w:t>
      </w:r>
    </w:p>
    <w:p w14:paraId="12A1310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 xml:space="preserve">Вместе с тем, в нарушение Правил дорожного движения, в автобусе ПАЗ-32053 габаритные верхние правые огни в постоянном режиме не работали. </w:t>
      </w:r>
    </w:p>
    <w:p w14:paraId="4CE3943E"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Кроме того, выход из автобуса ПАЗ-32053 загроможден посторонними предметами.</w:t>
      </w:r>
    </w:p>
    <w:p w14:paraId="51BAE42A"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Также водитель автобуса ПАЗ-32053 в 2023 году инструктаж по безопасности перевозок не проходил.</w:t>
      </w:r>
    </w:p>
    <w:p w14:paraId="09D010B4"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По данным фактам прокурор внес директору МКУ «Центр обеспечения муниципальной системы образования» представление, которое рассмотрено и удовлетворено, виновное лицо привлечено к дисциплинарной ответственности.</w:t>
      </w:r>
    </w:p>
    <w:p w14:paraId="0E1D7D05" w14:textId="77777777" w:rsidR="006D16C5" w:rsidRDefault="006D16C5" w:rsidP="006D16C5">
      <w:pPr>
        <w:jc w:val="both"/>
        <w:rPr>
          <w:rFonts w:ascii="Times New Roman" w:hAnsi="Times New Roman" w:cs="Times New Roman"/>
          <w:sz w:val="28"/>
          <w:szCs w:val="28"/>
        </w:rPr>
      </w:pPr>
      <w:r>
        <w:rPr>
          <w:rFonts w:ascii="Times New Roman" w:hAnsi="Times New Roman" w:cs="Times New Roman"/>
          <w:sz w:val="28"/>
          <w:szCs w:val="28"/>
        </w:rPr>
        <w:t>В настоящее время нарушения устранены.</w:t>
      </w:r>
    </w:p>
    <w:p w14:paraId="1C51E210" w14:textId="77777777" w:rsidR="006D16C5" w:rsidRDefault="006D16C5" w:rsidP="006D16C5">
      <w:pPr>
        <w:jc w:val="both"/>
        <w:rPr>
          <w:rFonts w:ascii="Times New Roman" w:hAnsi="Times New Roman" w:cs="Times New Roman"/>
          <w:sz w:val="28"/>
          <w:szCs w:val="28"/>
        </w:rPr>
      </w:pPr>
    </w:p>
    <w:p w14:paraId="0C5A50F7"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за управление транспортным средством в состоянии опьянения с конфискацией транспортного средства</w:t>
      </w:r>
    </w:p>
    <w:p w14:paraId="7FE0BC57"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6BA640A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Пестовский районный суд с участием представителя прокуратуры Пестовского района вынес обвинительный приговор по уголовному делу в отношении 43-летнего </w:t>
      </w:r>
      <w:r>
        <w:rPr>
          <w:rFonts w:ascii="Times New Roman" w:eastAsia="Times New Roman" w:hAnsi="Times New Roman" w:cs="Times New Roman"/>
          <w:sz w:val="27"/>
          <w:szCs w:val="27"/>
          <w:lang w:eastAsia="ru-RU"/>
        </w:rPr>
        <w:lastRenderedPageBreak/>
        <w:t>местного жителя Кострова Максима.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14:paraId="640C1C6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Судом установлено, что августе 2023 года Костров, будучи подвергнутым административному наказанию в виде штрафа в размере 30 тыс. рублей с лишением права управления транспортным средством на срок 1 год 6 месяцев, вновь  в состоянии алкогольного опьянения сел за руль автомобиля «</w:t>
      </w:r>
      <w:r>
        <w:rPr>
          <w:rFonts w:ascii="Times New Roman" w:eastAsia="Times New Roman" w:hAnsi="Times New Roman" w:cs="Times New Roman"/>
          <w:sz w:val="27"/>
          <w:szCs w:val="27"/>
          <w:lang w:val="en-US" w:eastAsia="ru-RU"/>
        </w:rPr>
        <w:t>MITSUBISHI PAJERO</w:t>
      </w:r>
      <w:r>
        <w:rPr>
          <w:rFonts w:ascii="Times New Roman" w:eastAsia="Times New Roman" w:hAnsi="Times New Roman" w:cs="Times New Roman"/>
          <w:sz w:val="27"/>
          <w:szCs w:val="27"/>
          <w:lang w:eastAsia="ru-RU"/>
        </w:rPr>
        <w:t xml:space="preserve">»  и совершил дорожно-транспортное происшествие на участке автомобильной дороги сообщением «Пестово-Хвойная», проходящей по территории Пестовского района Новгородской области. </w:t>
      </w:r>
    </w:p>
    <w:p w14:paraId="3FAAFA2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Проведенным освидетельствованием у Кострова установлено превышение предельно допустимой нормы алкоголя в выдыхаемом им воздухе.</w:t>
      </w:r>
    </w:p>
    <w:p w14:paraId="1D4C913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в полном объеме.</w:t>
      </w:r>
    </w:p>
    <w:p w14:paraId="1D6C21B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штрафа в размере 200 тыс. рублей с лишением права заниматься деятельностью по управлению транспортными средствами на срок 2 года, с конфискацией автомобиля.</w:t>
      </w:r>
    </w:p>
    <w:p w14:paraId="5856DD9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 законную силу не вступил и может быть обжалован в установленном законом порядке.</w:t>
      </w:r>
    </w:p>
    <w:p w14:paraId="1780082F" w14:textId="77777777" w:rsidR="006D16C5" w:rsidRDefault="006D16C5" w:rsidP="006D16C5">
      <w:pPr>
        <w:autoSpaceDE w:val="0"/>
        <w:autoSpaceDN w:val="0"/>
        <w:adjustRightInd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p w14:paraId="25C69F22"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Местный житель осуждены за разбой, кражу и за повторное управление автомобилем в состоянии опьянения</w:t>
      </w:r>
    </w:p>
    <w:p w14:paraId="4FD3ADB2"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8"/>
          <w:szCs w:val="28"/>
          <w:lang w:eastAsia="ru-RU"/>
        </w:rPr>
      </w:pPr>
    </w:p>
    <w:p w14:paraId="06BB776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Пестовский районный суд с участием представителя прокуратуры района вынес обвинительный приговор по уголовному делу в отношении 21-летнего местного жителя Миссы Александра и 23-летнего местного жителя Павлова Матвея. Мисса Александр признан виновным в совершении трех преступлений, предусмотренных п. «в» ч. 2 ст. 158 УК РФ (кража, совершенная с причинением значительного ущерба гражданину), ч.2 ст. 264.1 УК РФ (управление автомобилем лицом, находящимся в состоянии опьянения, имеющим судимость за совершение аналогичного преступления), ч. 3 ст. 162 УК РФ (разбой, совершенный с применением насилия, опасного для здоровья, совершенный группой лиц по предварительному сговору, с незаконным проникновением в жилище). Павлов Матвей признан виновным в совершении преступления, предусмотренного</w:t>
      </w:r>
      <w:r>
        <w:rPr>
          <w:sz w:val="28"/>
          <w:szCs w:val="28"/>
        </w:rPr>
        <w:t xml:space="preserve"> </w:t>
      </w:r>
      <w:r>
        <w:rPr>
          <w:rFonts w:ascii="Times New Roman" w:eastAsia="Times New Roman" w:hAnsi="Times New Roman" w:cs="Times New Roman"/>
          <w:sz w:val="28"/>
          <w:szCs w:val="28"/>
          <w:lang w:eastAsia="ru-RU"/>
        </w:rPr>
        <w:t>ч. 3 ст. 162 УК РФ (разбой, совершенный группой лиц по предварительному сговору, с незаконным проникновением в жилище).</w:t>
      </w:r>
    </w:p>
    <w:p w14:paraId="60E0A04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Судом установлено, что в октябре 2022 года Мисса, находясь на автобусной остановке, расположенной рядом с магазином «Пятерочка» по адресу: д.1А по ул. Устюженское шоссе г. Пестово Новгородской области, похитил мобильный телефон «</w:t>
      </w:r>
      <w:r>
        <w:rPr>
          <w:rFonts w:ascii="Times New Roman" w:eastAsia="Times New Roman" w:hAnsi="Times New Roman" w:cs="Times New Roman"/>
          <w:sz w:val="28"/>
          <w:szCs w:val="28"/>
          <w:lang w:val="en-US" w:eastAsia="ru-RU"/>
        </w:rPr>
        <w:t>Realme C</w:t>
      </w:r>
      <w:r>
        <w:rPr>
          <w:rFonts w:ascii="Times New Roman" w:eastAsia="Times New Roman" w:hAnsi="Times New Roman" w:cs="Times New Roman"/>
          <w:sz w:val="28"/>
          <w:szCs w:val="28"/>
          <w:lang w:eastAsia="ru-RU"/>
        </w:rPr>
        <w:t>21» в чехле-книжке, а также находящимися под чехлом банковскими картами, причинив потерпевшему ущерб на общую сумму 6643 рублей.</w:t>
      </w:r>
    </w:p>
    <w:p w14:paraId="2471B94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же,</w:t>
      </w:r>
      <w:r>
        <w:rPr>
          <w:rFonts w:ascii="Times New Roman" w:hAnsi="Times New Roman" w:cs="Times New Roman"/>
          <w:sz w:val="28"/>
          <w:szCs w:val="28"/>
        </w:rPr>
        <w:t xml:space="preserve"> в </w:t>
      </w:r>
      <w:r>
        <w:rPr>
          <w:rFonts w:ascii="Times New Roman" w:eastAsia="Times New Roman" w:hAnsi="Times New Roman" w:cs="Times New Roman"/>
          <w:sz w:val="28"/>
          <w:szCs w:val="28"/>
          <w:lang w:eastAsia="ru-RU"/>
        </w:rPr>
        <w:t xml:space="preserve">марте 2022 года, будучи судимым в январе 2021 года за управление автомобилем в состоянии опьянения к наказанию в виде обязательных работ на срок 160 часов с лишением права заниматься деятельностью по управлению </w:t>
      </w:r>
      <w:r>
        <w:rPr>
          <w:rFonts w:ascii="Times New Roman" w:eastAsia="Times New Roman" w:hAnsi="Times New Roman" w:cs="Times New Roman"/>
          <w:sz w:val="28"/>
          <w:szCs w:val="28"/>
          <w:lang w:eastAsia="ru-RU"/>
        </w:rPr>
        <w:lastRenderedPageBreak/>
        <w:t>транспортными средствами на срок 1 год 6 месяцев, вновь сел за руль автомобиля «ВАЗ-210740» в состоянии опьянения, после чего совершил дорожно-транспортное происшествие около д.1А по ул. Устюженское шоссе г. Пестово Новгородской области.</w:t>
      </w:r>
    </w:p>
    <w:p w14:paraId="39DDD1C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мае 2023 года Мисса и Павлов через незапертую дверь незаконно проникли в квартиру потерпевшего в г. Пестово Новгородской области, где, увидев потерпевшего, нанесли ему удары по различным частям тела и похитили имущество, причинив потерпевшему материальный ущерб на общую сумму 39750 рублей, а также легкий вред здоровью.</w:t>
      </w:r>
    </w:p>
    <w:p w14:paraId="0DC68CB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Вину в совершении преступлений, предусмотренных п. «в» ч. 2 ст. 158 УК РФ, ч.2 ст. 264.1 УК РФ, подсудимый Мисса признал в полном объеме. Вину в совершении преступления, предусмотренного ч. 3 ст. 162 УК РФ признал частично.</w:t>
      </w:r>
    </w:p>
    <w:p w14:paraId="15117A9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Подсудимый Павлов вину в совершении преступления, предусмотренного ч. 3 ст. 162 УК РФ, признал в полном объеме.</w:t>
      </w:r>
    </w:p>
    <w:p w14:paraId="5A989D1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 с учетом позиции государственного обвинителя, по совокупности преступлений назначил Миссе Александру наказание в виде 8 лет 10 месяцев лишения свободы в исправительной колонии строгого режима с лишением права заниматься деятельностью по управлению транспортными средствами на срок 2 года 6 месяцев. Павлову Матвею назначено наказание в виде 7 лет лишения свободы условно с испытательным сроком 3 года 6 месяцев.</w:t>
      </w:r>
    </w:p>
    <w:p w14:paraId="2BD04C7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Приговор в законную силу не вступил и может быть обжалован в установленном законом порядке.</w:t>
      </w:r>
    </w:p>
    <w:p w14:paraId="7112060F" w14:textId="77777777" w:rsidR="006D16C5" w:rsidRDefault="006D16C5" w:rsidP="006D16C5">
      <w:pPr>
        <w:jc w:val="both"/>
        <w:rPr>
          <w:rFonts w:ascii="Times New Roman" w:hAnsi="Times New Roman" w:cs="Times New Roman"/>
          <w:sz w:val="28"/>
          <w:szCs w:val="28"/>
        </w:rPr>
      </w:pPr>
    </w:p>
    <w:p w14:paraId="5B7F5A52"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пресекла нарушения законодательства о контрактной системе при реализации национального проекта «Экология»</w:t>
      </w:r>
    </w:p>
    <w:p w14:paraId="3FB8D2C8"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307B181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 контрактной системе при реализации национального проекта «Здравоохранение». </w:t>
      </w:r>
    </w:p>
    <w:p w14:paraId="7D576D6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течение декабря 2022 года – января 2023 года администрация при реализации национального проекта «Экология» провела электронный аукцион на строительство станции водоподготовки в д. Быково Пестовского муниципального района.</w:t>
      </w:r>
    </w:p>
    <w:p w14:paraId="1E0E480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нарушение закона члены аукционной комиссии администрации Пестовского района допустили к участию в закупке участника, заявка которого не соответствовала требованиям аукционной комиссии.</w:t>
      </w:r>
    </w:p>
    <w:p w14:paraId="24EE864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прокурор в отношении 3 членов комиссии возбудил дела об административных правонарушениях по ч.2 ст. 7.30 КоАП РФ (признание заявки на участие в конкурсе соответствующей требованиям конкурсной документации, в случае если участнику, подавшему такую заявку, должно быть отказано в допуске к участию в закупке).</w:t>
      </w:r>
    </w:p>
    <w:p w14:paraId="6DA1C85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члены комиссии оштрафованы на 30 000 рублей каждый.</w:t>
      </w:r>
    </w:p>
    <w:p w14:paraId="729002E1" w14:textId="77777777" w:rsidR="006D16C5" w:rsidRDefault="006D16C5" w:rsidP="006D16C5">
      <w:pPr>
        <w:jc w:val="both"/>
        <w:rPr>
          <w:rFonts w:ascii="Times New Roman" w:hAnsi="Times New Roman" w:cs="Times New Roman"/>
          <w:sz w:val="28"/>
          <w:szCs w:val="28"/>
        </w:rPr>
      </w:pPr>
    </w:p>
    <w:p w14:paraId="19CB5805"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Прокуратура Пестовского района пресекла нарушения законодательства о контрактной системе при реализации национального проекта «Здравоохранение»</w:t>
      </w:r>
    </w:p>
    <w:p w14:paraId="28FC690C"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7656B1C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провела проверку исполнения законодательства о контрактной системе при реализации национального проекта «Здравоохранение». </w:t>
      </w:r>
    </w:p>
    <w:p w14:paraId="76EFC10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июле-сентябре 2022 года ГОБУЗ «Пестовская ЦРБ» совместно с уполномоченным учреждением ГОКУ МЦ «Резерв» путем электронного аукциона провела закупку на право заключения контракта на поставку медицинского оборудования: дефибриллятора.</w:t>
      </w:r>
    </w:p>
    <w:p w14:paraId="66CD860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Рассматриваемая закупка проводилась в рамках реализации национального проекта «Здравоохранение».</w:t>
      </w:r>
    </w:p>
    <w:p w14:paraId="759CB6C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нарушение закона члены аукционной комиссии допустили к участию в закупке участника, заявка которого не соответствовала требованиям аукционной комиссии.</w:t>
      </w:r>
    </w:p>
    <w:p w14:paraId="181DD00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прокурор в отношении 2 членов комиссии возбудил дела об административных правонарушениях по ч.2 ст. 7.30 КоАП РФ (признание заявки на участие в конкурсе соответствующей требованиям конкурсной документации, в случае если участнику, подавшему такую заявку, должно быть отказано в допуске к участию в закупке).</w:t>
      </w:r>
    </w:p>
    <w:p w14:paraId="4AC1A82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материалам прокурорской проверки члены комиссии оштрафованы на 5 334 рублей каждый.</w:t>
      </w:r>
    </w:p>
    <w:p w14:paraId="025DC32F" w14:textId="77777777" w:rsidR="006D16C5" w:rsidRDefault="006D16C5" w:rsidP="006D16C5">
      <w:pPr>
        <w:jc w:val="both"/>
        <w:rPr>
          <w:rFonts w:ascii="Times New Roman" w:hAnsi="Times New Roman" w:cs="Times New Roman"/>
          <w:sz w:val="28"/>
          <w:szCs w:val="28"/>
        </w:rPr>
      </w:pPr>
    </w:p>
    <w:p w14:paraId="621586B6"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По требованию прокуратуры Пестовского района прекращена Интернет-торговля электроудочками</w:t>
      </w:r>
    </w:p>
    <w:p w14:paraId="6EDDED80"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52ED423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в ходе мониторинга сети Интернет выявила три Интернет-ресурса, посредством которых осуществлялась свободная реализация электроудочек. </w:t>
      </w:r>
    </w:p>
    <w:p w14:paraId="7312BFA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На страницах сайтов размещена информация о реализации электроудочек, использование которых влечет значительный ущерб ихтиофауне в результате воздействия мощными электрическими разрядами.</w:t>
      </w:r>
    </w:p>
    <w:p w14:paraId="314F4AE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соответствии с Федеральным законом «О рыболовстве и сохранении водных биологических ресурсов» ввоз на территорию Российской Федерации электроловильных систем запрещен.</w:t>
      </w:r>
    </w:p>
    <w:p w14:paraId="49FA373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 данным фактам прокурор направил в суд административное исковое заявление о признании информации, размещенной на сайтах в сети Интернет, запрещенной к распространению, которое рассмотрено и удовлетворено.  </w:t>
      </w:r>
    </w:p>
    <w:p w14:paraId="1F263AD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Решение суда вступило в законную силу.   </w:t>
      </w:r>
    </w:p>
    <w:p w14:paraId="18ACF4F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доступ к сайтам отсутствует.</w:t>
      </w:r>
    </w:p>
    <w:p w14:paraId="3E3FA3C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2A7A7AD5"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требует от образовательных учреждений оборудовать их системой молниезащиты</w:t>
      </w:r>
    </w:p>
    <w:p w14:paraId="37C7150C"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6B7F34C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Прокуратура Пестовского района провела проверку исполнения законодательства об охране здоровья несовершеннолетних в части соблюдения требований пожарной безопасности в образовательных учреждениях. </w:t>
      </w:r>
    </w:p>
    <w:p w14:paraId="0A18210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вопреки требованиям законодательства в здании</w:t>
      </w:r>
      <w:r>
        <w:t xml:space="preserve"> </w:t>
      </w:r>
      <w:r>
        <w:rPr>
          <w:rFonts w:ascii="Times New Roman" w:eastAsia="Times New Roman" w:hAnsi="Times New Roman" w:cs="Times New Roman"/>
          <w:sz w:val="27"/>
          <w:szCs w:val="27"/>
          <w:lang w:eastAsia="ru-RU"/>
        </w:rPr>
        <w:t>МАОУ «Средняя школа №6 им. Васюковича С.В.» не созданы безопасные условия пребывания детей и работников, так как устройством молниезащиты не оборудовано.</w:t>
      </w:r>
    </w:p>
    <w:p w14:paraId="5AB759D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Непринятие надлежащих мер по оборудованию здания образовательного учреждения системой молниезащиты нарушает права детей и работников организаций на безопасные условия их пребывания.</w:t>
      </w:r>
    </w:p>
    <w:p w14:paraId="46FD65B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Аналогичные нарушения выявлены в зданиях 4 детских садов, 5 школ, 1 учреждения дополнительного образования. </w:t>
      </w:r>
    </w:p>
    <w:p w14:paraId="0233FF9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связи с выявленными нарушениями прокуратура района направила в Пестовский районный суд 11 исковых заявлений об обязании образовательных учреждений оборудовать здание устройством молниезащиты.  </w:t>
      </w:r>
    </w:p>
    <w:p w14:paraId="1FE0083D"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Ввиду добровольного удовлетворения требований прокуратуры района МАОУ «Средняя школа №6 им. Васюковича С.В.» производство по делу прекращено.</w:t>
      </w:r>
    </w:p>
    <w:p w14:paraId="70A8C63B"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Решениями суда требования прокуратуры к другим образовательным учреждениям удовлетворены. В настоящее время учреждениями принимаются меры к устранению выявленных нарушений.   </w:t>
      </w:r>
    </w:p>
    <w:p w14:paraId="15C9AD8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7512399A"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5738BFEE"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3727F86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1370A929"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пресекла нарушения при подготовке к отопительному сезону</w:t>
      </w:r>
    </w:p>
    <w:p w14:paraId="64165066"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4717565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Прокуратура Пестовского района с привлечением специалиста ОНДиПР по Пестовскому и Мошенскому районам провела проверку готовности котельных ООО «ТК Новгородская», осуществляющих теплоснабжение образовательных организаций района, при их подготовке к отопительному сезону. </w:t>
      </w:r>
    </w:p>
    <w:p w14:paraId="6557EFB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в котельной № 7, расположенной по адресу: г. Пестово, ул. Новгородская, д. 77Б в подсобных помещениях, электрическая проводка проходит по горючему основанию.</w:t>
      </w:r>
    </w:p>
    <w:p w14:paraId="799339F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Аналогичные нарушения выявлены в котельных №: 11, 23, 2, 5, 9, 8,  расположенных по следующим адресам соответственно: Новгородская область, г. Пестово, ул. Мелиораторов, д. 2Д, ул. Гагарина, д. 22Б, ул. Вокзальная, д. 8Г, ул. Славная, д. 1А, ул. Советская, д.48В, ул. Новгородская, д.77Б, ул. Боровическая, д. 92Б, ул. Набережная р. Мегленки, д. 31А, ул. Дорожная, д. 1Б. </w:t>
      </w:r>
    </w:p>
    <w:p w14:paraId="202351F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и.о. прокурора внес в ООО ТК «Новгородская» представление, которое рассмотрено и удовлетворено.</w:t>
      </w:r>
    </w:p>
    <w:p w14:paraId="060CEC4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нарушения закона устранены.</w:t>
      </w:r>
    </w:p>
    <w:p w14:paraId="38D0BDA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3B07838F"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Прокуратура Пестовского района пресекла нарушения в сфере обеспечения безопасности несовершеннолетних в образовательных организациях</w:t>
      </w:r>
    </w:p>
    <w:p w14:paraId="2A4ED606"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2D756C3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Прокуратура Пестовского района провела проверку соблюдения требований безопасности несовершеннолетних в образовательных организациях. </w:t>
      </w:r>
    </w:p>
    <w:p w14:paraId="0CC43645"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Установлено, что в здании МАОУ «Средняя школа №1 им. Н.И. Кузнецова» г. Пестово оконные блоки не оборудованы замками безопасности, что создает реальную угрозу причинения вреда здоровью воспитанников, а также неправомерного проникновения в образовательное учреждение. </w:t>
      </w:r>
    </w:p>
    <w:p w14:paraId="5E62BDD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Аналогичные нарушения выявлены в помещениях еще 3 детских садов, 5 школ, 2 учреждений дополнительного образования и техникума. </w:t>
      </w:r>
    </w:p>
    <w:p w14:paraId="0D19097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связи с выявленными нарушениями прокурор направил в Пестовский районный суд 12 исковых заявлений об обязаниии образовательных учреждений устранить допущенные нарушения. </w:t>
      </w:r>
    </w:p>
    <w:p w14:paraId="148BF9F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судом исковые заявления рассмотрены. 9  образовательных учреждений требования прокуратуры района исполнили. 3 образовательными учреждениями разработан план мероприятий по оборудованию оконных блоков замками безопасности.</w:t>
      </w:r>
    </w:p>
    <w:p w14:paraId="590117E6"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19FEC1FA"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Житель Пестовского района осужден к реальному лишению свободы за управление транспортным средством в состоянии опьянения</w:t>
      </w:r>
    </w:p>
    <w:p w14:paraId="5D644B1E" w14:textId="77777777" w:rsidR="006D16C5" w:rsidRDefault="006D16C5" w:rsidP="006D16C5">
      <w:pPr>
        <w:tabs>
          <w:tab w:val="left" w:pos="-360"/>
          <w:tab w:val="left" w:pos="2529"/>
        </w:tabs>
        <w:suppressAutoHyphens/>
        <w:autoSpaceDE w:val="0"/>
        <w:autoSpaceDN w:val="0"/>
        <w:adjustRightInd w:val="0"/>
        <w:spacing w:after="0" w:line="240" w:lineRule="exact"/>
        <w:ind w:firstLine="720"/>
        <w:contextualSpacing/>
        <w:jc w:val="center"/>
        <w:rPr>
          <w:rFonts w:ascii="Times New Roman" w:eastAsia="Times New Roman" w:hAnsi="Times New Roman" w:cs="Times New Roman"/>
          <w:b/>
          <w:sz w:val="27"/>
          <w:szCs w:val="27"/>
          <w:lang w:eastAsia="ru-RU"/>
        </w:rPr>
      </w:pPr>
    </w:p>
    <w:p w14:paraId="6BA299A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Пестовский районный суд с участием представителя прокуратуры Пестовского района вынес обвинительный приговор по уголовному делу в отношении ранее судимого 35-летнего местного жителя Ильи Гаврилова. Он признан виновным в совершении преступления, предусмотренного ч. 2 ст. 264.1 УК РФ (управление автомобилем лицом, находящимся в состоянии опьянения, имеющим судимости за совершение в состоянии опьянения преступлений, предусмотренных ст. 264.1 и ч.1 ст. 264.1 УК РФ).</w:t>
      </w:r>
    </w:p>
    <w:p w14:paraId="57EEBBF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Судом установлено, что декабре 2022 года Гавриловым, будучи подвергнутым уголовному наказанию в июле 2022 года за управление автомобилем в состоянии опьянения в виде обязательных работ на срок 408 часов с лишением права заниматься деятельностью, связанной с управлением транспортными средствами, на срок 3 года со штрафом в размере 30000 рублей, вновь сел за руль автомобиля «ВАЗ-21074» в состоянии опьянения, после чего на ул. Пионеров в г. Пестово был остановлен сотрудниками ГИБДД. </w:t>
      </w:r>
    </w:p>
    <w:p w14:paraId="7CADFA6C"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Проведенным освидетельствованием у Гаврилова установлено превышение предельно допустимой нормы алкоголя в выдыхаемом им воздухе.</w:t>
      </w:r>
    </w:p>
    <w:p w14:paraId="396CFF9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Вину в совершении преступления подсудимый признал полностью.</w:t>
      </w:r>
    </w:p>
    <w:p w14:paraId="25951ABF"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Суд, с учетом позиции представителя прокуратуры назначил ему наказание в виде 9 месяцев лишения свободы в колонии общего режима с лишением права заниматься определенной деятельностью, связанной с управлением транспортными средствами, на срок 5 лет, и штрафом в размере 28800 рублей.</w:t>
      </w:r>
    </w:p>
    <w:p w14:paraId="642FC64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Приговор вступил в законную силу.</w:t>
      </w:r>
    </w:p>
    <w:p w14:paraId="17D6C18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24CA235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
    <w:p w14:paraId="79B9AFC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В Пестово по требованию прокуратуры прекращено действие водительских прав шести местных жителей, состоящих на учете у нарколога </w:t>
      </w:r>
    </w:p>
    <w:p w14:paraId="6398EE22"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p>
    <w:p w14:paraId="7CF478F9"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Прокуратура Пестовского района провела проверку исполнения требований закона о безопасности дорожного движения.</w:t>
      </w:r>
    </w:p>
    <w:p w14:paraId="49D1D48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Установлено, что 6 местных жителей, состоящие на учете у врача психиатра-нарколога, имеют водительское удостоверение, дающее право на управление транспортными средствами.</w:t>
      </w:r>
    </w:p>
    <w:p w14:paraId="11D2300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Данное обстоятельство нарушает права граждан на безопасные условия дорожного движения, на охрану их жизни, здоровья и имущества от дорожно-транспортных происшествий.</w:t>
      </w:r>
    </w:p>
    <w:p w14:paraId="478879B8"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По данному факту прокурор направил в суд административные исковые заявления о прекращении действия права на управление транспортными средствами.</w:t>
      </w:r>
    </w:p>
    <w:p w14:paraId="59B25C2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Решениями суда требования прокурора удовлетворены в полном объеме.</w:t>
      </w:r>
    </w:p>
    <w:p w14:paraId="2A8591D1"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2 из указанных выше решений суда вступили в законную силу.</w:t>
      </w:r>
    </w:p>
    <w:p w14:paraId="6137D65E" w14:textId="77777777" w:rsidR="006D16C5" w:rsidRDefault="006D16C5" w:rsidP="006D16C5">
      <w:pPr>
        <w:jc w:val="both"/>
        <w:rPr>
          <w:rFonts w:ascii="Times New Roman" w:hAnsi="Times New Roman" w:cs="Times New Roman"/>
          <w:sz w:val="28"/>
          <w:szCs w:val="28"/>
        </w:rPr>
      </w:pPr>
    </w:p>
    <w:p w14:paraId="3627AD0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В Пестово по требованию прокуратуры заблокированы 15 Интернет-сайтов по продаже материалов, препятствующих идентификации регистрационных знаков </w:t>
      </w:r>
    </w:p>
    <w:p w14:paraId="2B253644" w14:textId="77777777" w:rsidR="006D16C5" w:rsidRDefault="006D16C5" w:rsidP="006D16C5">
      <w:pPr>
        <w:tabs>
          <w:tab w:val="left" w:pos="-360"/>
          <w:tab w:val="left" w:pos="2529"/>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7"/>
          <w:szCs w:val="27"/>
          <w:lang w:eastAsia="ru-RU"/>
        </w:rPr>
      </w:pPr>
    </w:p>
    <w:p w14:paraId="4D9F90F0"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Прокуратура Пестовского района в ходе мониторинга сети Интернет выявила 15 ресурсов, на страницах которых размещена информация о продаже «нанопленки» и других</w:t>
      </w:r>
      <w:r>
        <w:rPr>
          <w:sz w:val="27"/>
          <w:szCs w:val="27"/>
        </w:rPr>
        <w:t xml:space="preserve"> </w:t>
      </w:r>
      <w:r>
        <w:rPr>
          <w:rFonts w:ascii="Times New Roman" w:eastAsia="Times New Roman" w:hAnsi="Times New Roman" w:cs="Times New Roman"/>
          <w:sz w:val="27"/>
          <w:szCs w:val="27"/>
          <w:lang w:eastAsia="ru-RU"/>
        </w:rPr>
        <w:t>материалов, препятствующих идентификации регистрационных знаков транспортных средств.</w:t>
      </w:r>
    </w:p>
    <w:p w14:paraId="7D8836E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На выявленных сайтах в сети Интернет размещена информация с предложением для неопределенного круга лиц приобрести пленку и другие материалы, позволяющие скрывать автомобильные номера, чтобы камеры ГИБДД не могли зафиксировать нарушителя, что противоречит требованиям действующего законодательства.</w:t>
      </w:r>
    </w:p>
    <w:p w14:paraId="6DAF3573"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Законом предусмотрена уголовная и административная ответственность за управление транспортным средством с нарушением правил установки на нем государственных регистрационных знаков, а также за подделку и уничтожение идентификационного номера.</w:t>
      </w:r>
    </w:p>
    <w:p w14:paraId="75A26E97"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целях исключения доступа граждан к сайту прокуратура направила в суд 6 административных исковых заявлений о признании указанной информации запрещенной к распространению на территории Российской Федерации.</w:t>
      </w:r>
    </w:p>
    <w:p w14:paraId="737993C2"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Решением суда требования прокуратуры удовлетворены.</w:t>
      </w:r>
    </w:p>
    <w:p w14:paraId="1A2671E4" w14:textId="77777777" w:rsidR="006D16C5" w:rsidRDefault="006D16C5" w:rsidP="006D16C5">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настоящее время 15 Интернет-сайтов заблокировано.</w:t>
      </w:r>
    </w:p>
    <w:p w14:paraId="4FEBE768" w14:textId="77777777" w:rsidR="006D16C5" w:rsidRDefault="006D16C5" w:rsidP="006D16C5">
      <w:pPr>
        <w:jc w:val="both"/>
        <w:rPr>
          <w:rFonts w:ascii="Times New Roman" w:hAnsi="Times New Roman" w:cs="Times New Roman"/>
          <w:sz w:val="28"/>
          <w:szCs w:val="28"/>
        </w:rPr>
      </w:pPr>
    </w:p>
    <w:p w14:paraId="2A5410E3" w14:textId="77777777" w:rsidR="006D16C5" w:rsidRPr="00EA113C" w:rsidRDefault="006D16C5" w:rsidP="0020264F">
      <w:pPr>
        <w:tabs>
          <w:tab w:val="left" w:pos="2268"/>
          <w:tab w:val="left" w:pos="6804"/>
        </w:tabs>
        <w:spacing w:after="0" w:line="240" w:lineRule="auto"/>
        <w:rPr>
          <w:rFonts w:ascii="Times New Roman" w:hAnsi="Times New Roman" w:cs="Times New Roman"/>
          <w:sz w:val="24"/>
          <w:szCs w:val="24"/>
        </w:rPr>
      </w:pPr>
      <w:bookmarkStart w:id="1" w:name="_GoBack"/>
      <w:bookmarkEnd w:id="1"/>
    </w:p>
    <w:sectPr w:rsidR="006D16C5" w:rsidRPr="00EA113C" w:rsidSect="00037BFE">
      <w:headerReference w:type="default" r:id="rId11"/>
      <w:footerReference w:type="first" r:id="rId12"/>
      <w:pgSz w:w="11906" w:h="16838"/>
      <w:pgMar w:top="284" w:right="567" w:bottom="1247" w:left="1418" w:header="709" w:footer="9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3B34" w14:textId="77777777" w:rsidR="00D0105B" w:rsidRDefault="00D0105B" w:rsidP="007212FD">
      <w:pPr>
        <w:spacing w:after="0" w:line="240" w:lineRule="auto"/>
      </w:pPr>
      <w:r>
        <w:separator/>
      </w:r>
    </w:p>
  </w:endnote>
  <w:endnote w:type="continuationSeparator" w:id="0">
    <w:p w14:paraId="6BCE4122" w14:textId="77777777" w:rsidR="00D0105B" w:rsidRDefault="00D0105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3B6272">
      <w:trPr>
        <w:cantSplit/>
        <w:trHeight w:val="57"/>
      </w:trPr>
      <w:tc>
        <w:tcPr>
          <w:tcW w:w="3643" w:type="dxa"/>
        </w:tcPr>
        <w:p w14:paraId="161414F1" w14:textId="77777777" w:rsidR="002E7520" w:rsidRDefault="00923FB5" w:rsidP="003B6272">
          <w:pPr>
            <w:spacing w:after="60" w:line="240" w:lineRule="auto"/>
            <w:jc w:val="center"/>
            <w:rPr>
              <w:rFonts w:ascii="Times New Roman" w:hAnsi="Times New Roman"/>
              <w:sz w:val="16"/>
              <w:szCs w:val="16"/>
            </w:rPr>
          </w:pPr>
          <w:r w:rsidRPr="00EA1DA0">
            <w:rPr>
              <w:rFonts w:ascii="Times New Roman" w:hAnsi="Times New Roman"/>
              <w:sz w:val="16"/>
              <w:szCs w:val="16"/>
            </w:rPr>
            <w:t>организация</w:t>
          </w:r>
        </w:p>
        <w:p w14:paraId="1B740FA2" w14:textId="68A8F898" w:rsidR="00107179" w:rsidRPr="00E12680" w:rsidRDefault="00746B51" w:rsidP="003B6272">
          <w:pPr>
            <w:spacing w:after="60" w:line="240" w:lineRule="auto"/>
            <w:jc w:val="center"/>
            <w:rPr>
              <w:rFonts w:ascii="Times New Roman" w:hAnsi="Times New Roman"/>
              <w:sz w:val="16"/>
              <w:szCs w:val="16"/>
            </w:rPr>
          </w:pPr>
          <w:r>
            <w:rPr>
              <w:rFonts w:ascii="Times New Roman" w:hAnsi="Times New Roman"/>
              <w:sz w:val="16"/>
              <w:szCs w:val="16"/>
            </w:rPr>
            <w:t xml:space="preserve">№ </w:t>
          </w:r>
          <w:r w:rsidR="00923FB5" w:rsidRPr="00070889">
            <w:rPr>
              <w:rFonts w:ascii="Times New Roman" w:hAnsi="Times New Roman"/>
              <w:color w:val="BFBFBF" w:themeColor="background1" w:themeShade="BF"/>
              <w:sz w:val="16"/>
              <w:szCs w:val="16"/>
            </w:rPr>
            <w:t>рег.номер</w:t>
          </w:r>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86CCE" w14:textId="77777777" w:rsidR="00D0105B" w:rsidRDefault="00D0105B" w:rsidP="007212FD">
      <w:pPr>
        <w:spacing w:after="0" w:line="240" w:lineRule="auto"/>
      </w:pPr>
      <w:r>
        <w:separator/>
      </w:r>
    </w:p>
  </w:footnote>
  <w:footnote w:type="continuationSeparator" w:id="0">
    <w:p w14:paraId="743B010A" w14:textId="77777777" w:rsidR="00D0105B" w:rsidRDefault="00D0105B"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56541"/>
      <w:docPartObj>
        <w:docPartGallery w:val="Page Numbers (Top of Page)"/>
        <w:docPartUnique/>
      </w:docPartObj>
    </w:sdtPr>
    <w:sdtEndPr/>
    <w:sdtContent>
      <w:p w14:paraId="3F0AD5DC" w14:textId="2E781877" w:rsidR="00EA113C" w:rsidRDefault="00EA113C">
        <w:pPr>
          <w:pStyle w:val="a4"/>
          <w:jc w:val="center"/>
        </w:pPr>
        <w:r>
          <w:fldChar w:fldCharType="begin"/>
        </w:r>
        <w:r>
          <w:instrText>PAGE   \* MERGEFORMAT</w:instrText>
        </w:r>
        <w:r>
          <w:fldChar w:fldCharType="separate"/>
        </w:r>
        <w:r>
          <w:t>2</w:t>
        </w:r>
        <w:r>
          <w:fldChar w:fldCharType="end"/>
        </w:r>
      </w:p>
    </w:sdtContent>
  </w:sdt>
  <w:p w14:paraId="714ECAE7" w14:textId="77777777" w:rsidR="00EA113C" w:rsidRDefault="00EA11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C6264"/>
    <w:multiLevelType w:val="hybridMultilevel"/>
    <w:tmpl w:val="0DB2BEBE"/>
    <w:lvl w:ilvl="0" w:tplc="E0EA0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775681"/>
    <w:multiLevelType w:val="hybridMultilevel"/>
    <w:tmpl w:val="A4886200"/>
    <w:lvl w:ilvl="0" w:tplc="0419000F">
      <w:start w:val="1"/>
      <w:numFmt w:val="decimal"/>
      <w:lvlText w:val="%1."/>
      <w:lvlJc w:val="left"/>
      <w:pPr>
        <w:ind w:left="64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00AD3"/>
    <w:rsid w:val="000100F9"/>
    <w:rsid w:val="00014574"/>
    <w:rsid w:val="0001634D"/>
    <w:rsid w:val="0001696A"/>
    <w:rsid w:val="000202C5"/>
    <w:rsid w:val="00021F0F"/>
    <w:rsid w:val="00024D01"/>
    <w:rsid w:val="000270F5"/>
    <w:rsid w:val="00037BFE"/>
    <w:rsid w:val="00052954"/>
    <w:rsid w:val="000550FF"/>
    <w:rsid w:val="0005564F"/>
    <w:rsid w:val="00056A50"/>
    <w:rsid w:val="00060F20"/>
    <w:rsid w:val="00061D46"/>
    <w:rsid w:val="00070889"/>
    <w:rsid w:val="0007553B"/>
    <w:rsid w:val="0007760B"/>
    <w:rsid w:val="000803E2"/>
    <w:rsid w:val="00086BE5"/>
    <w:rsid w:val="000904B6"/>
    <w:rsid w:val="00090738"/>
    <w:rsid w:val="000931ED"/>
    <w:rsid w:val="000954A6"/>
    <w:rsid w:val="00095729"/>
    <w:rsid w:val="000A190A"/>
    <w:rsid w:val="000A1ED6"/>
    <w:rsid w:val="000A4E3C"/>
    <w:rsid w:val="000A527E"/>
    <w:rsid w:val="000A6118"/>
    <w:rsid w:val="000A6BB7"/>
    <w:rsid w:val="000A6C9D"/>
    <w:rsid w:val="000B1A5F"/>
    <w:rsid w:val="000B2FF1"/>
    <w:rsid w:val="000B708E"/>
    <w:rsid w:val="000C062E"/>
    <w:rsid w:val="000C225F"/>
    <w:rsid w:val="000D109D"/>
    <w:rsid w:val="000D6814"/>
    <w:rsid w:val="000E04D7"/>
    <w:rsid w:val="000E1B37"/>
    <w:rsid w:val="000E6429"/>
    <w:rsid w:val="000F2062"/>
    <w:rsid w:val="000F32C2"/>
    <w:rsid w:val="000F46F8"/>
    <w:rsid w:val="000F7BB7"/>
    <w:rsid w:val="00105631"/>
    <w:rsid w:val="00107179"/>
    <w:rsid w:val="00110542"/>
    <w:rsid w:val="00110CDF"/>
    <w:rsid w:val="00110CFA"/>
    <w:rsid w:val="00134382"/>
    <w:rsid w:val="001364B8"/>
    <w:rsid w:val="00144445"/>
    <w:rsid w:val="00151538"/>
    <w:rsid w:val="00151B1C"/>
    <w:rsid w:val="001530C5"/>
    <w:rsid w:val="00154919"/>
    <w:rsid w:val="00156642"/>
    <w:rsid w:val="001572B8"/>
    <w:rsid w:val="001600A6"/>
    <w:rsid w:val="001606D7"/>
    <w:rsid w:val="00166A1C"/>
    <w:rsid w:val="00170AD1"/>
    <w:rsid w:val="00173F90"/>
    <w:rsid w:val="001778FF"/>
    <w:rsid w:val="00177B2B"/>
    <w:rsid w:val="00180843"/>
    <w:rsid w:val="00181D70"/>
    <w:rsid w:val="00181EF9"/>
    <w:rsid w:val="0018208F"/>
    <w:rsid w:val="001822FA"/>
    <w:rsid w:val="001921AE"/>
    <w:rsid w:val="001A71D0"/>
    <w:rsid w:val="001B073C"/>
    <w:rsid w:val="001B0918"/>
    <w:rsid w:val="001B3194"/>
    <w:rsid w:val="001B6743"/>
    <w:rsid w:val="001C107C"/>
    <w:rsid w:val="001C1D35"/>
    <w:rsid w:val="001C2357"/>
    <w:rsid w:val="001C3873"/>
    <w:rsid w:val="001C4297"/>
    <w:rsid w:val="001C61B8"/>
    <w:rsid w:val="001D4D54"/>
    <w:rsid w:val="001D5CA6"/>
    <w:rsid w:val="001D7BBE"/>
    <w:rsid w:val="001E432B"/>
    <w:rsid w:val="001F2B16"/>
    <w:rsid w:val="001F5899"/>
    <w:rsid w:val="001F7FCD"/>
    <w:rsid w:val="002016B5"/>
    <w:rsid w:val="0020264F"/>
    <w:rsid w:val="002048A1"/>
    <w:rsid w:val="0021798D"/>
    <w:rsid w:val="0023151B"/>
    <w:rsid w:val="002403E3"/>
    <w:rsid w:val="00252BD8"/>
    <w:rsid w:val="00280D52"/>
    <w:rsid w:val="00281733"/>
    <w:rsid w:val="00282A49"/>
    <w:rsid w:val="00287332"/>
    <w:rsid w:val="00291073"/>
    <w:rsid w:val="002955B5"/>
    <w:rsid w:val="00297BCD"/>
    <w:rsid w:val="002A5AD4"/>
    <w:rsid w:val="002A61DD"/>
    <w:rsid w:val="002A6465"/>
    <w:rsid w:val="002A7074"/>
    <w:rsid w:val="002A7DC6"/>
    <w:rsid w:val="002B5ECC"/>
    <w:rsid w:val="002C7C1D"/>
    <w:rsid w:val="002D2C67"/>
    <w:rsid w:val="002D484E"/>
    <w:rsid w:val="002D60AD"/>
    <w:rsid w:val="002D68E4"/>
    <w:rsid w:val="002E118C"/>
    <w:rsid w:val="002E7520"/>
    <w:rsid w:val="002F5211"/>
    <w:rsid w:val="003108AC"/>
    <w:rsid w:val="003407C6"/>
    <w:rsid w:val="0034238E"/>
    <w:rsid w:val="003443C6"/>
    <w:rsid w:val="003479C9"/>
    <w:rsid w:val="00351661"/>
    <w:rsid w:val="0035644F"/>
    <w:rsid w:val="0036362D"/>
    <w:rsid w:val="00374617"/>
    <w:rsid w:val="0037627A"/>
    <w:rsid w:val="00384D83"/>
    <w:rsid w:val="00385FD2"/>
    <w:rsid w:val="00386177"/>
    <w:rsid w:val="003877B3"/>
    <w:rsid w:val="0039045F"/>
    <w:rsid w:val="00393305"/>
    <w:rsid w:val="003B4D0B"/>
    <w:rsid w:val="003B5CF8"/>
    <w:rsid w:val="003B6272"/>
    <w:rsid w:val="003B7F94"/>
    <w:rsid w:val="003C030D"/>
    <w:rsid w:val="003C1601"/>
    <w:rsid w:val="003C2B52"/>
    <w:rsid w:val="003E45E7"/>
    <w:rsid w:val="003F09E4"/>
    <w:rsid w:val="004036B5"/>
    <w:rsid w:val="00403E98"/>
    <w:rsid w:val="004079F7"/>
    <w:rsid w:val="00410A58"/>
    <w:rsid w:val="0041470D"/>
    <w:rsid w:val="0042043F"/>
    <w:rsid w:val="004443E3"/>
    <w:rsid w:val="00445C08"/>
    <w:rsid w:val="0044615A"/>
    <w:rsid w:val="004469E5"/>
    <w:rsid w:val="00464C05"/>
    <w:rsid w:val="00467351"/>
    <w:rsid w:val="00470AB3"/>
    <w:rsid w:val="00470BE4"/>
    <w:rsid w:val="00471072"/>
    <w:rsid w:val="00471B0F"/>
    <w:rsid w:val="0047400D"/>
    <w:rsid w:val="00475C9B"/>
    <w:rsid w:val="00481DB5"/>
    <w:rsid w:val="004840EF"/>
    <w:rsid w:val="00493D85"/>
    <w:rsid w:val="00494057"/>
    <w:rsid w:val="00494122"/>
    <w:rsid w:val="004947A7"/>
    <w:rsid w:val="00497780"/>
    <w:rsid w:val="00497EE9"/>
    <w:rsid w:val="004A17B7"/>
    <w:rsid w:val="004A2339"/>
    <w:rsid w:val="004A6AB6"/>
    <w:rsid w:val="004B0034"/>
    <w:rsid w:val="004B1191"/>
    <w:rsid w:val="004B3A38"/>
    <w:rsid w:val="004C37D3"/>
    <w:rsid w:val="004C5FBD"/>
    <w:rsid w:val="004D2E6C"/>
    <w:rsid w:val="004D61E1"/>
    <w:rsid w:val="004D754A"/>
    <w:rsid w:val="004E0AF0"/>
    <w:rsid w:val="004E2E04"/>
    <w:rsid w:val="004E386A"/>
    <w:rsid w:val="004E3F7D"/>
    <w:rsid w:val="004E5D2C"/>
    <w:rsid w:val="004E7B80"/>
    <w:rsid w:val="004F53F0"/>
    <w:rsid w:val="004F725C"/>
    <w:rsid w:val="00500788"/>
    <w:rsid w:val="00501116"/>
    <w:rsid w:val="00503D80"/>
    <w:rsid w:val="00503DD5"/>
    <w:rsid w:val="00504BEB"/>
    <w:rsid w:val="00505E8B"/>
    <w:rsid w:val="00507B53"/>
    <w:rsid w:val="00512405"/>
    <w:rsid w:val="00512CB8"/>
    <w:rsid w:val="00520266"/>
    <w:rsid w:val="00521E7D"/>
    <w:rsid w:val="005220DC"/>
    <w:rsid w:val="0052302E"/>
    <w:rsid w:val="00536C62"/>
    <w:rsid w:val="00540698"/>
    <w:rsid w:val="00546605"/>
    <w:rsid w:val="00555265"/>
    <w:rsid w:val="00555E7E"/>
    <w:rsid w:val="0056303F"/>
    <w:rsid w:val="0057339F"/>
    <w:rsid w:val="00573CBD"/>
    <w:rsid w:val="005741AC"/>
    <w:rsid w:val="00587ED7"/>
    <w:rsid w:val="00590D66"/>
    <w:rsid w:val="0059137F"/>
    <w:rsid w:val="005916D9"/>
    <w:rsid w:val="005A0395"/>
    <w:rsid w:val="005B023A"/>
    <w:rsid w:val="005B623D"/>
    <w:rsid w:val="005B6345"/>
    <w:rsid w:val="005C129C"/>
    <w:rsid w:val="005C1627"/>
    <w:rsid w:val="005C4F44"/>
    <w:rsid w:val="005C6A45"/>
    <w:rsid w:val="005D0F18"/>
    <w:rsid w:val="005D6E0E"/>
    <w:rsid w:val="005E0400"/>
    <w:rsid w:val="005E1CDD"/>
    <w:rsid w:val="005E5CCF"/>
    <w:rsid w:val="005E7A4B"/>
    <w:rsid w:val="005F3038"/>
    <w:rsid w:val="0060205D"/>
    <w:rsid w:val="00602204"/>
    <w:rsid w:val="00603574"/>
    <w:rsid w:val="00604181"/>
    <w:rsid w:val="00606CCD"/>
    <w:rsid w:val="00610970"/>
    <w:rsid w:val="00610CE9"/>
    <w:rsid w:val="006128E0"/>
    <w:rsid w:val="00613B7C"/>
    <w:rsid w:val="00617C21"/>
    <w:rsid w:val="00621BC0"/>
    <w:rsid w:val="00632958"/>
    <w:rsid w:val="00635A09"/>
    <w:rsid w:val="00635CD2"/>
    <w:rsid w:val="00640924"/>
    <w:rsid w:val="00640D3E"/>
    <w:rsid w:val="006443D8"/>
    <w:rsid w:val="00645E9A"/>
    <w:rsid w:val="0064623D"/>
    <w:rsid w:val="006541AC"/>
    <w:rsid w:val="00655209"/>
    <w:rsid w:val="0065704F"/>
    <w:rsid w:val="006576CF"/>
    <w:rsid w:val="00672D84"/>
    <w:rsid w:val="00674282"/>
    <w:rsid w:val="00675624"/>
    <w:rsid w:val="0067714B"/>
    <w:rsid w:val="006779E4"/>
    <w:rsid w:val="00684B5D"/>
    <w:rsid w:val="006879C2"/>
    <w:rsid w:val="0069005A"/>
    <w:rsid w:val="00693993"/>
    <w:rsid w:val="00697D28"/>
    <w:rsid w:val="006A7E34"/>
    <w:rsid w:val="006B2BBE"/>
    <w:rsid w:val="006B3C44"/>
    <w:rsid w:val="006B3CEA"/>
    <w:rsid w:val="006B6CF6"/>
    <w:rsid w:val="006C3913"/>
    <w:rsid w:val="006C5DD4"/>
    <w:rsid w:val="006C7592"/>
    <w:rsid w:val="006D16C5"/>
    <w:rsid w:val="006D2D86"/>
    <w:rsid w:val="006D6E15"/>
    <w:rsid w:val="006E2551"/>
    <w:rsid w:val="006E2A1E"/>
    <w:rsid w:val="006F4D2C"/>
    <w:rsid w:val="006F6D16"/>
    <w:rsid w:val="006F6EF4"/>
    <w:rsid w:val="006F7CC2"/>
    <w:rsid w:val="007047DF"/>
    <w:rsid w:val="007212FD"/>
    <w:rsid w:val="00722A7C"/>
    <w:rsid w:val="007243B9"/>
    <w:rsid w:val="00725C8E"/>
    <w:rsid w:val="00726261"/>
    <w:rsid w:val="007368DC"/>
    <w:rsid w:val="00737941"/>
    <w:rsid w:val="00746B51"/>
    <w:rsid w:val="00751C5B"/>
    <w:rsid w:val="00760808"/>
    <w:rsid w:val="007613C2"/>
    <w:rsid w:val="0076212D"/>
    <w:rsid w:val="007928EA"/>
    <w:rsid w:val="00794069"/>
    <w:rsid w:val="0079459D"/>
    <w:rsid w:val="00794BA2"/>
    <w:rsid w:val="007A3FB3"/>
    <w:rsid w:val="007B406E"/>
    <w:rsid w:val="007B5558"/>
    <w:rsid w:val="007C155E"/>
    <w:rsid w:val="007C17ED"/>
    <w:rsid w:val="007C3B35"/>
    <w:rsid w:val="007C3D0E"/>
    <w:rsid w:val="007C46FD"/>
    <w:rsid w:val="007D33FC"/>
    <w:rsid w:val="007E1451"/>
    <w:rsid w:val="007F6CD9"/>
    <w:rsid w:val="0080110C"/>
    <w:rsid w:val="00827A32"/>
    <w:rsid w:val="008370A6"/>
    <w:rsid w:val="00843712"/>
    <w:rsid w:val="008518F9"/>
    <w:rsid w:val="0085498F"/>
    <w:rsid w:val="00861729"/>
    <w:rsid w:val="00862281"/>
    <w:rsid w:val="0086645B"/>
    <w:rsid w:val="00874AEC"/>
    <w:rsid w:val="008825C3"/>
    <w:rsid w:val="00882E6D"/>
    <w:rsid w:val="0089082C"/>
    <w:rsid w:val="00892545"/>
    <w:rsid w:val="00895CD7"/>
    <w:rsid w:val="008A14AF"/>
    <w:rsid w:val="008A2323"/>
    <w:rsid w:val="008A3232"/>
    <w:rsid w:val="008B567E"/>
    <w:rsid w:val="008C26A5"/>
    <w:rsid w:val="008C2816"/>
    <w:rsid w:val="008D4847"/>
    <w:rsid w:val="008D6D54"/>
    <w:rsid w:val="008E7BC1"/>
    <w:rsid w:val="008F0531"/>
    <w:rsid w:val="008F7298"/>
    <w:rsid w:val="00903F06"/>
    <w:rsid w:val="00905899"/>
    <w:rsid w:val="00906D0B"/>
    <w:rsid w:val="009107B5"/>
    <w:rsid w:val="00923FB5"/>
    <w:rsid w:val="009250DA"/>
    <w:rsid w:val="00925847"/>
    <w:rsid w:val="009260CB"/>
    <w:rsid w:val="00930D4B"/>
    <w:rsid w:val="00931610"/>
    <w:rsid w:val="00932222"/>
    <w:rsid w:val="00932252"/>
    <w:rsid w:val="00934308"/>
    <w:rsid w:val="0093472E"/>
    <w:rsid w:val="00935166"/>
    <w:rsid w:val="00935651"/>
    <w:rsid w:val="0095014B"/>
    <w:rsid w:val="00962D33"/>
    <w:rsid w:val="009669AB"/>
    <w:rsid w:val="00966D19"/>
    <w:rsid w:val="0097552B"/>
    <w:rsid w:val="009800C5"/>
    <w:rsid w:val="009852F0"/>
    <w:rsid w:val="00985311"/>
    <w:rsid w:val="00992E4D"/>
    <w:rsid w:val="009949BA"/>
    <w:rsid w:val="0099556E"/>
    <w:rsid w:val="009976E5"/>
    <w:rsid w:val="009A186E"/>
    <w:rsid w:val="009A2F9B"/>
    <w:rsid w:val="009A4A72"/>
    <w:rsid w:val="009B0AD4"/>
    <w:rsid w:val="009B15B5"/>
    <w:rsid w:val="009C0D74"/>
    <w:rsid w:val="009C1C35"/>
    <w:rsid w:val="009D04AE"/>
    <w:rsid w:val="009D5CBB"/>
    <w:rsid w:val="009D7277"/>
    <w:rsid w:val="009D72CD"/>
    <w:rsid w:val="009E3844"/>
    <w:rsid w:val="009E54A4"/>
    <w:rsid w:val="009F1DDB"/>
    <w:rsid w:val="00A009C7"/>
    <w:rsid w:val="00A01288"/>
    <w:rsid w:val="00A02350"/>
    <w:rsid w:val="00A0484B"/>
    <w:rsid w:val="00A1193C"/>
    <w:rsid w:val="00A14930"/>
    <w:rsid w:val="00A21AA7"/>
    <w:rsid w:val="00A30D31"/>
    <w:rsid w:val="00A31C94"/>
    <w:rsid w:val="00A36920"/>
    <w:rsid w:val="00A45F78"/>
    <w:rsid w:val="00A55282"/>
    <w:rsid w:val="00A56FBD"/>
    <w:rsid w:val="00A61D49"/>
    <w:rsid w:val="00A61D8F"/>
    <w:rsid w:val="00A629C7"/>
    <w:rsid w:val="00A65BC8"/>
    <w:rsid w:val="00A70A77"/>
    <w:rsid w:val="00A858C3"/>
    <w:rsid w:val="00A92256"/>
    <w:rsid w:val="00A95BBB"/>
    <w:rsid w:val="00AA4A81"/>
    <w:rsid w:val="00AA68DB"/>
    <w:rsid w:val="00AE59FA"/>
    <w:rsid w:val="00AE6011"/>
    <w:rsid w:val="00AE784B"/>
    <w:rsid w:val="00B03059"/>
    <w:rsid w:val="00B05F6A"/>
    <w:rsid w:val="00B06503"/>
    <w:rsid w:val="00B14110"/>
    <w:rsid w:val="00B17484"/>
    <w:rsid w:val="00B30832"/>
    <w:rsid w:val="00B355A0"/>
    <w:rsid w:val="00B35CBB"/>
    <w:rsid w:val="00B366E9"/>
    <w:rsid w:val="00B401BF"/>
    <w:rsid w:val="00B55C7F"/>
    <w:rsid w:val="00B57E95"/>
    <w:rsid w:val="00B61A63"/>
    <w:rsid w:val="00B63C1F"/>
    <w:rsid w:val="00B64E52"/>
    <w:rsid w:val="00B66084"/>
    <w:rsid w:val="00B72996"/>
    <w:rsid w:val="00B811B8"/>
    <w:rsid w:val="00B94C91"/>
    <w:rsid w:val="00B96E0C"/>
    <w:rsid w:val="00BA1182"/>
    <w:rsid w:val="00BA2E39"/>
    <w:rsid w:val="00BA3C00"/>
    <w:rsid w:val="00BB2F21"/>
    <w:rsid w:val="00BC13CE"/>
    <w:rsid w:val="00BC1510"/>
    <w:rsid w:val="00BC29B0"/>
    <w:rsid w:val="00BC6A8C"/>
    <w:rsid w:val="00BD10F8"/>
    <w:rsid w:val="00BE3CB4"/>
    <w:rsid w:val="00BE4328"/>
    <w:rsid w:val="00BE5012"/>
    <w:rsid w:val="00BE6CF5"/>
    <w:rsid w:val="00BE7C58"/>
    <w:rsid w:val="00BF2A09"/>
    <w:rsid w:val="00BF3857"/>
    <w:rsid w:val="00BF42CF"/>
    <w:rsid w:val="00BF68AF"/>
    <w:rsid w:val="00C010F8"/>
    <w:rsid w:val="00C1310A"/>
    <w:rsid w:val="00C175CF"/>
    <w:rsid w:val="00C23C4D"/>
    <w:rsid w:val="00C30BB6"/>
    <w:rsid w:val="00C31CFE"/>
    <w:rsid w:val="00C32643"/>
    <w:rsid w:val="00C32DEB"/>
    <w:rsid w:val="00C33BAC"/>
    <w:rsid w:val="00C353B7"/>
    <w:rsid w:val="00C4069F"/>
    <w:rsid w:val="00C45C7E"/>
    <w:rsid w:val="00C50A14"/>
    <w:rsid w:val="00C527F5"/>
    <w:rsid w:val="00C5624E"/>
    <w:rsid w:val="00C6273E"/>
    <w:rsid w:val="00C644D1"/>
    <w:rsid w:val="00C66B82"/>
    <w:rsid w:val="00C73886"/>
    <w:rsid w:val="00C817F3"/>
    <w:rsid w:val="00C858F6"/>
    <w:rsid w:val="00C94C45"/>
    <w:rsid w:val="00CA18C3"/>
    <w:rsid w:val="00CA5F0B"/>
    <w:rsid w:val="00CB564A"/>
    <w:rsid w:val="00CB793A"/>
    <w:rsid w:val="00CC43A4"/>
    <w:rsid w:val="00CC6B05"/>
    <w:rsid w:val="00CC7825"/>
    <w:rsid w:val="00CD1818"/>
    <w:rsid w:val="00CD3804"/>
    <w:rsid w:val="00CE28AF"/>
    <w:rsid w:val="00CE3379"/>
    <w:rsid w:val="00CE37A6"/>
    <w:rsid w:val="00CF03C8"/>
    <w:rsid w:val="00CF1509"/>
    <w:rsid w:val="00D0105B"/>
    <w:rsid w:val="00D0578C"/>
    <w:rsid w:val="00D15AFC"/>
    <w:rsid w:val="00D21EF3"/>
    <w:rsid w:val="00D30322"/>
    <w:rsid w:val="00D323B0"/>
    <w:rsid w:val="00D376A9"/>
    <w:rsid w:val="00D42128"/>
    <w:rsid w:val="00D421DC"/>
    <w:rsid w:val="00D4386B"/>
    <w:rsid w:val="00D67556"/>
    <w:rsid w:val="00D6765D"/>
    <w:rsid w:val="00D76369"/>
    <w:rsid w:val="00D80883"/>
    <w:rsid w:val="00D80F23"/>
    <w:rsid w:val="00D84DA2"/>
    <w:rsid w:val="00D861EA"/>
    <w:rsid w:val="00D935F1"/>
    <w:rsid w:val="00D941DC"/>
    <w:rsid w:val="00D94BC0"/>
    <w:rsid w:val="00D96862"/>
    <w:rsid w:val="00D97AA5"/>
    <w:rsid w:val="00D97EE9"/>
    <w:rsid w:val="00DA3671"/>
    <w:rsid w:val="00DA6DCD"/>
    <w:rsid w:val="00DA7CFC"/>
    <w:rsid w:val="00DB6ACA"/>
    <w:rsid w:val="00DC1887"/>
    <w:rsid w:val="00DC62F9"/>
    <w:rsid w:val="00DD3F64"/>
    <w:rsid w:val="00DF4BF0"/>
    <w:rsid w:val="00DF74D9"/>
    <w:rsid w:val="00E03BDD"/>
    <w:rsid w:val="00E042E4"/>
    <w:rsid w:val="00E07708"/>
    <w:rsid w:val="00E12680"/>
    <w:rsid w:val="00E151A6"/>
    <w:rsid w:val="00E20C67"/>
    <w:rsid w:val="00E239CA"/>
    <w:rsid w:val="00E316CC"/>
    <w:rsid w:val="00E370F7"/>
    <w:rsid w:val="00E41A2E"/>
    <w:rsid w:val="00E4286E"/>
    <w:rsid w:val="00E4483A"/>
    <w:rsid w:val="00E44B9F"/>
    <w:rsid w:val="00E4669A"/>
    <w:rsid w:val="00E46BE6"/>
    <w:rsid w:val="00E70286"/>
    <w:rsid w:val="00E74413"/>
    <w:rsid w:val="00E760F0"/>
    <w:rsid w:val="00E81C9B"/>
    <w:rsid w:val="00E823BC"/>
    <w:rsid w:val="00E84C46"/>
    <w:rsid w:val="00E932AB"/>
    <w:rsid w:val="00EA113C"/>
    <w:rsid w:val="00EA1DA0"/>
    <w:rsid w:val="00EA50A3"/>
    <w:rsid w:val="00EA55AF"/>
    <w:rsid w:val="00EA7E72"/>
    <w:rsid w:val="00EB1906"/>
    <w:rsid w:val="00EB4455"/>
    <w:rsid w:val="00EB4624"/>
    <w:rsid w:val="00EB5B39"/>
    <w:rsid w:val="00EC440D"/>
    <w:rsid w:val="00EC7C25"/>
    <w:rsid w:val="00EC7FC1"/>
    <w:rsid w:val="00ED0D98"/>
    <w:rsid w:val="00ED1C26"/>
    <w:rsid w:val="00ED46F3"/>
    <w:rsid w:val="00ED4998"/>
    <w:rsid w:val="00EE4C26"/>
    <w:rsid w:val="00EE59E5"/>
    <w:rsid w:val="00EF1A8D"/>
    <w:rsid w:val="00EF32E2"/>
    <w:rsid w:val="00EF6A51"/>
    <w:rsid w:val="00F0187A"/>
    <w:rsid w:val="00F0673C"/>
    <w:rsid w:val="00F146CF"/>
    <w:rsid w:val="00F15BD0"/>
    <w:rsid w:val="00F15E73"/>
    <w:rsid w:val="00F2012E"/>
    <w:rsid w:val="00F31E69"/>
    <w:rsid w:val="00F41A8A"/>
    <w:rsid w:val="00F4476D"/>
    <w:rsid w:val="00F50B1B"/>
    <w:rsid w:val="00F51F86"/>
    <w:rsid w:val="00F5277D"/>
    <w:rsid w:val="00F57360"/>
    <w:rsid w:val="00F66AC5"/>
    <w:rsid w:val="00F67A7F"/>
    <w:rsid w:val="00F707BC"/>
    <w:rsid w:val="00F8464A"/>
    <w:rsid w:val="00F95708"/>
    <w:rsid w:val="00F95FA4"/>
    <w:rsid w:val="00FA01E1"/>
    <w:rsid w:val="00FA2547"/>
    <w:rsid w:val="00FA74CB"/>
    <w:rsid w:val="00FC1A23"/>
    <w:rsid w:val="00FD049D"/>
    <w:rsid w:val="00FD0DB3"/>
    <w:rsid w:val="00FD3AE9"/>
    <w:rsid w:val="00FD54C6"/>
    <w:rsid w:val="00FE23D6"/>
    <w:rsid w:val="00FE3EC1"/>
    <w:rsid w:val="00FF0CD8"/>
    <w:rsid w:val="00FF455F"/>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character" w:styleId="aa">
    <w:name w:val="Hyperlink"/>
    <w:rsid w:val="00F2012E"/>
    <w:rPr>
      <w:color w:val="0563C1"/>
      <w:u w:val="single"/>
    </w:rPr>
  </w:style>
  <w:style w:type="paragraph" w:styleId="ab">
    <w:name w:val="No Spacing"/>
    <w:uiPriority w:val="1"/>
    <w:qFormat/>
    <w:rsid w:val="007C3D0E"/>
    <w:pPr>
      <w:spacing w:after="0" w:line="240" w:lineRule="auto"/>
    </w:pPr>
  </w:style>
  <w:style w:type="character" w:styleId="ac">
    <w:name w:val="Unresolved Mention"/>
    <w:basedOn w:val="a0"/>
    <w:uiPriority w:val="99"/>
    <w:semiHidden/>
    <w:unhideWhenUsed/>
    <w:rsid w:val="004D61E1"/>
    <w:rPr>
      <w:color w:val="605E5C"/>
      <w:shd w:val="clear" w:color="auto" w:fill="E1DFDD"/>
    </w:rPr>
  </w:style>
  <w:style w:type="paragraph" w:styleId="ad">
    <w:name w:val="List Paragraph"/>
    <w:basedOn w:val="a"/>
    <w:uiPriority w:val="34"/>
    <w:qFormat/>
    <w:rsid w:val="00854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793157">
      <w:bodyDiv w:val="1"/>
      <w:marLeft w:val="0"/>
      <w:marRight w:val="0"/>
      <w:marTop w:val="0"/>
      <w:marBottom w:val="0"/>
      <w:divBdr>
        <w:top w:val="none" w:sz="0" w:space="0" w:color="auto"/>
        <w:left w:val="none" w:sz="0" w:space="0" w:color="auto"/>
        <w:bottom w:val="none" w:sz="0" w:space="0" w:color="auto"/>
        <w:right w:val="none" w:sz="0" w:space="0" w:color="auto"/>
      </w:divBdr>
    </w:div>
    <w:div w:id="1054356511">
      <w:bodyDiv w:val="1"/>
      <w:marLeft w:val="0"/>
      <w:marRight w:val="0"/>
      <w:marTop w:val="0"/>
      <w:marBottom w:val="0"/>
      <w:divBdr>
        <w:top w:val="none" w:sz="0" w:space="0" w:color="auto"/>
        <w:left w:val="none" w:sz="0" w:space="0" w:color="auto"/>
        <w:bottom w:val="none" w:sz="0" w:space="0" w:color="auto"/>
        <w:right w:val="none" w:sz="0" w:space="0" w:color="auto"/>
      </w:divBdr>
    </w:div>
    <w:div w:id="1077751887">
      <w:bodyDiv w:val="1"/>
      <w:marLeft w:val="0"/>
      <w:marRight w:val="0"/>
      <w:marTop w:val="0"/>
      <w:marBottom w:val="0"/>
      <w:divBdr>
        <w:top w:val="none" w:sz="0" w:space="0" w:color="auto"/>
        <w:left w:val="none" w:sz="0" w:space="0" w:color="auto"/>
        <w:bottom w:val="none" w:sz="0" w:space="0" w:color="auto"/>
        <w:right w:val="none" w:sz="0" w:space="0" w:color="auto"/>
      </w:divBdr>
    </w:div>
    <w:div w:id="16093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23F4F6F4-BE9A-4704-B728-DF1E2361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20</Pages>
  <Words>6826</Words>
  <Characters>38912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Гаврилова Дарья Валерьевна</cp:lastModifiedBy>
  <cp:revision>46</cp:revision>
  <cp:lastPrinted>2021-11-18T15:17:00Z</cp:lastPrinted>
  <dcterms:created xsi:type="dcterms:W3CDTF">2022-03-31T07:09:00Z</dcterms:created>
  <dcterms:modified xsi:type="dcterms:W3CDTF">2024-06-28T09:37:00Z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