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BEA" w:rsidRPr="00274B91" w:rsidRDefault="00021BEA" w:rsidP="00021BEA">
      <w:pPr>
        <w:jc w:val="right"/>
        <w:rPr>
          <w:sz w:val="28"/>
          <w:szCs w:val="28"/>
        </w:rPr>
      </w:pPr>
      <w:r w:rsidRPr="00274B91">
        <w:rPr>
          <w:sz w:val="28"/>
          <w:szCs w:val="28"/>
        </w:rPr>
        <w:t xml:space="preserve">                            </w:t>
      </w:r>
    </w:p>
    <w:p w:rsidR="004F62ED" w:rsidRDefault="004F62ED" w:rsidP="006E1127">
      <w:pPr>
        <w:tabs>
          <w:tab w:val="left" w:pos="8647"/>
        </w:tabs>
        <w:spacing w:line="260" w:lineRule="exact"/>
        <w:ind w:left="5664"/>
        <w:rPr>
          <w:sz w:val="28"/>
          <w:szCs w:val="28"/>
        </w:rPr>
      </w:pPr>
    </w:p>
    <w:p w:rsidR="004F62ED" w:rsidRDefault="004F62ED" w:rsidP="006E1127">
      <w:pPr>
        <w:tabs>
          <w:tab w:val="left" w:pos="8647"/>
        </w:tabs>
        <w:spacing w:line="260" w:lineRule="exact"/>
        <w:ind w:left="5664"/>
        <w:rPr>
          <w:sz w:val="28"/>
          <w:szCs w:val="28"/>
        </w:rPr>
      </w:pPr>
    </w:p>
    <w:p w:rsidR="006E1127" w:rsidRPr="00EB1052" w:rsidRDefault="006E1127" w:rsidP="006E1127">
      <w:pPr>
        <w:tabs>
          <w:tab w:val="left" w:pos="8647"/>
        </w:tabs>
        <w:spacing w:line="260" w:lineRule="exact"/>
        <w:ind w:left="5664"/>
        <w:rPr>
          <w:sz w:val="28"/>
          <w:szCs w:val="28"/>
        </w:rPr>
      </w:pPr>
      <w:r>
        <w:rPr>
          <w:sz w:val="28"/>
          <w:szCs w:val="28"/>
        </w:rPr>
        <w:t>П</w:t>
      </w:r>
      <w:r w:rsidRPr="00EB1052">
        <w:rPr>
          <w:sz w:val="28"/>
          <w:szCs w:val="28"/>
        </w:rPr>
        <w:t xml:space="preserve">риложение              </w:t>
      </w:r>
    </w:p>
    <w:p w:rsidR="006E1127" w:rsidRPr="00EB1052" w:rsidRDefault="006E1127" w:rsidP="006E1127">
      <w:pPr>
        <w:tabs>
          <w:tab w:val="left" w:pos="5580"/>
        </w:tabs>
        <w:spacing w:line="260" w:lineRule="exact"/>
        <w:ind w:left="5664"/>
        <w:rPr>
          <w:sz w:val="28"/>
          <w:szCs w:val="28"/>
        </w:rPr>
      </w:pPr>
      <w:r w:rsidRPr="00EB1052">
        <w:rPr>
          <w:sz w:val="28"/>
          <w:szCs w:val="28"/>
        </w:rPr>
        <w:t xml:space="preserve">к решению  Совета  депутатов                                                                                           </w:t>
      </w:r>
    </w:p>
    <w:p w:rsidR="006E1127" w:rsidRPr="00EB1052" w:rsidRDefault="006E1127" w:rsidP="006E1127">
      <w:pPr>
        <w:tabs>
          <w:tab w:val="left" w:pos="5580"/>
        </w:tabs>
        <w:spacing w:line="260" w:lineRule="exact"/>
        <w:ind w:left="5664"/>
        <w:rPr>
          <w:sz w:val="28"/>
          <w:szCs w:val="28"/>
        </w:rPr>
      </w:pPr>
      <w:r w:rsidRPr="00EB1052">
        <w:rPr>
          <w:sz w:val="28"/>
          <w:szCs w:val="28"/>
        </w:rPr>
        <w:t>сельского поселения</w:t>
      </w:r>
    </w:p>
    <w:p w:rsidR="006E1127" w:rsidRPr="00EB1052" w:rsidRDefault="006E1127" w:rsidP="006E1127">
      <w:pPr>
        <w:tabs>
          <w:tab w:val="left" w:pos="5580"/>
        </w:tabs>
        <w:spacing w:line="260" w:lineRule="exact"/>
        <w:ind w:left="5664"/>
        <w:rPr>
          <w:sz w:val="28"/>
          <w:szCs w:val="28"/>
        </w:rPr>
      </w:pPr>
      <w:r w:rsidRPr="00EB1052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0A4883">
        <w:rPr>
          <w:sz w:val="28"/>
          <w:szCs w:val="28"/>
        </w:rPr>
        <w:t>23</w:t>
      </w:r>
      <w:r>
        <w:rPr>
          <w:sz w:val="28"/>
          <w:szCs w:val="28"/>
        </w:rPr>
        <w:t>.</w:t>
      </w:r>
      <w:r w:rsidR="006A13BF">
        <w:rPr>
          <w:sz w:val="28"/>
          <w:szCs w:val="28"/>
        </w:rPr>
        <w:t>0</w:t>
      </w:r>
      <w:r w:rsidR="000A4883">
        <w:rPr>
          <w:sz w:val="28"/>
          <w:szCs w:val="28"/>
        </w:rPr>
        <w:t>3</w:t>
      </w:r>
      <w:r w:rsidR="006A13BF">
        <w:rPr>
          <w:sz w:val="28"/>
          <w:szCs w:val="28"/>
        </w:rPr>
        <w:t>.202</w:t>
      </w:r>
      <w:r w:rsidR="000A4883">
        <w:rPr>
          <w:sz w:val="28"/>
          <w:szCs w:val="28"/>
        </w:rPr>
        <w:t>2</w:t>
      </w:r>
      <w:r w:rsidRPr="00EB1052">
        <w:rPr>
          <w:sz w:val="28"/>
          <w:szCs w:val="28"/>
        </w:rPr>
        <w:t xml:space="preserve"> № </w:t>
      </w:r>
      <w:r w:rsidR="000A4883">
        <w:rPr>
          <w:sz w:val="28"/>
          <w:szCs w:val="28"/>
        </w:rPr>
        <w:t>100</w:t>
      </w:r>
    </w:p>
    <w:p w:rsidR="006E1127" w:rsidRDefault="006E1127" w:rsidP="006E1127">
      <w:pPr>
        <w:pStyle w:val="4"/>
        <w:jc w:val="center"/>
      </w:pPr>
    </w:p>
    <w:p w:rsidR="006E1127" w:rsidRPr="006E1127" w:rsidRDefault="006E1127" w:rsidP="006E1127">
      <w:pPr>
        <w:pStyle w:val="4"/>
        <w:jc w:val="center"/>
        <w:rPr>
          <w:rFonts w:ascii="Times New Roman" w:hAnsi="Times New Roman"/>
        </w:rPr>
      </w:pPr>
      <w:r w:rsidRPr="006E1127">
        <w:rPr>
          <w:rFonts w:ascii="Times New Roman" w:hAnsi="Times New Roman"/>
        </w:rPr>
        <w:t xml:space="preserve">ПРОГНОЗНЫЙ ПЛАН ПРИВАТИЗАЦИИ </w:t>
      </w:r>
    </w:p>
    <w:p w:rsidR="006E1127" w:rsidRPr="00EB1052" w:rsidRDefault="006E1127" w:rsidP="006E1127">
      <w:pPr>
        <w:ind w:right="-2"/>
        <w:jc w:val="center"/>
        <w:rPr>
          <w:sz w:val="28"/>
          <w:szCs w:val="28"/>
        </w:rPr>
      </w:pPr>
      <w:r w:rsidRPr="00EB1052">
        <w:rPr>
          <w:sz w:val="28"/>
          <w:szCs w:val="28"/>
        </w:rPr>
        <w:t xml:space="preserve">муниципального имущества  </w:t>
      </w:r>
      <w:r>
        <w:rPr>
          <w:sz w:val="28"/>
          <w:szCs w:val="28"/>
        </w:rPr>
        <w:t>Сушанского</w:t>
      </w:r>
      <w:r w:rsidRPr="00EB1052">
        <w:rPr>
          <w:sz w:val="28"/>
          <w:szCs w:val="28"/>
        </w:rPr>
        <w:t xml:space="preserve"> сельского поселения на 20</w:t>
      </w:r>
      <w:r w:rsidR="006A13BF">
        <w:rPr>
          <w:sz w:val="28"/>
          <w:szCs w:val="28"/>
        </w:rPr>
        <w:t>2</w:t>
      </w:r>
      <w:r w:rsidR="000A4883">
        <w:rPr>
          <w:sz w:val="28"/>
          <w:szCs w:val="28"/>
        </w:rPr>
        <w:t>2</w:t>
      </w:r>
      <w:r w:rsidRPr="00EB1052">
        <w:rPr>
          <w:sz w:val="28"/>
          <w:szCs w:val="28"/>
        </w:rPr>
        <w:t xml:space="preserve"> год</w:t>
      </w:r>
    </w:p>
    <w:p w:rsidR="006E1127" w:rsidRPr="00EB1052" w:rsidRDefault="006E1127" w:rsidP="006E1127">
      <w:pPr>
        <w:ind w:right="-2"/>
        <w:jc w:val="center"/>
        <w:rPr>
          <w:sz w:val="28"/>
          <w:szCs w:val="28"/>
        </w:rPr>
      </w:pPr>
    </w:p>
    <w:p w:rsidR="006E1127" w:rsidRPr="00EB1052" w:rsidRDefault="006E1127" w:rsidP="006E1127">
      <w:pPr>
        <w:jc w:val="both"/>
        <w:rPr>
          <w:sz w:val="28"/>
          <w:szCs w:val="28"/>
        </w:rPr>
      </w:pPr>
      <w:r w:rsidRPr="00EB1052">
        <w:rPr>
          <w:sz w:val="28"/>
          <w:szCs w:val="28"/>
        </w:rPr>
        <w:tab/>
        <w:t xml:space="preserve"> Основными задачами  приватизации имущества,  находящегося в муниципальной собственности </w:t>
      </w:r>
      <w:r>
        <w:rPr>
          <w:sz w:val="28"/>
          <w:szCs w:val="28"/>
        </w:rPr>
        <w:t>Сушанского</w:t>
      </w:r>
      <w:r w:rsidRPr="00EB1052">
        <w:rPr>
          <w:sz w:val="28"/>
          <w:szCs w:val="28"/>
        </w:rPr>
        <w:t xml:space="preserve"> сельского поселения, являются  эффективное использование муниципальной собственности,  создание условий для развития рыночных отношений,   формирование доходов местного бюджета.</w:t>
      </w:r>
    </w:p>
    <w:p w:rsidR="006E1127" w:rsidRPr="00EB1052" w:rsidRDefault="006E1127" w:rsidP="006E1127">
      <w:pPr>
        <w:jc w:val="both"/>
        <w:rPr>
          <w:sz w:val="28"/>
          <w:szCs w:val="28"/>
        </w:rPr>
      </w:pPr>
      <w:r w:rsidRPr="00EB1052">
        <w:rPr>
          <w:sz w:val="28"/>
          <w:szCs w:val="28"/>
        </w:rPr>
        <w:tab/>
        <w:t>При приватизации муниципального имущества используются способы приватизации, установленные действующим законодательством о приватизации.</w:t>
      </w:r>
    </w:p>
    <w:p w:rsidR="006E1127" w:rsidRPr="00EB1052" w:rsidRDefault="006E1127" w:rsidP="006E1127">
      <w:pPr>
        <w:ind w:firstLine="720"/>
        <w:jc w:val="both"/>
        <w:rPr>
          <w:sz w:val="28"/>
          <w:szCs w:val="28"/>
        </w:rPr>
      </w:pPr>
      <w:r w:rsidRPr="00EB1052">
        <w:rPr>
          <w:sz w:val="28"/>
          <w:szCs w:val="28"/>
        </w:rPr>
        <w:t>Прогнозный  план приватизации муниципального имущества содержит  следующие характеристики:</w:t>
      </w:r>
    </w:p>
    <w:p w:rsidR="006E1127" w:rsidRPr="00EB1052" w:rsidRDefault="006E1127" w:rsidP="006E1127">
      <w:pPr>
        <w:jc w:val="both"/>
        <w:rPr>
          <w:sz w:val="28"/>
          <w:szCs w:val="28"/>
        </w:rPr>
      </w:pPr>
      <w:r w:rsidRPr="00EB1052">
        <w:rPr>
          <w:sz w:val="28"/>
          <w:szCs w:val="28"/>
        </w:rPr>
        <w:tab/>
        <w:t>-  наименование имущества;</w:t>
      </w:r>
    </w:p>
    <w:p w:rsidR="006E1127" w:rsidRPr="00EB1052" w:rsidRDefault="006E1127" w:rsidP="006E1127">
      <w:pPr>
        <w:jc w:val="both"/>
        <w:rPr>
          <w:sz w:val="28"/>
          <w:szCs w:val="28"/>
        </w:rPr>
      </w:pPr>
      <w:r w:rsidRPr="00EB1052">
        <w:rPr>
          <w:sz w:val="28"/>
          <w:szCs w:val="28"/>
        </w:rPr>
        <w:tab/>
        <w:t>-  краткую характеристику имущества;</w:t>
      </w:r>
    </w:p>
    <w:p w:rsidR="006E1127" w:rsidRPr="00EB1052" w:rsidRDefault="006E1127" w:rsidP="006E1127">
      <w:pPr>
        <w:jc w:val="both"/>
        <w:rPr>
          <w:sz w:val="28"/>
          <w:szCs w:val="28"/>
        </w:rPr>
      </w:pPr>
      <w:r w:rsidRPr="00EB1052">
        <w:rPr>
          <w:sz w:val="28"/>
          <w:szCs w:val="28"/>
        </w:rPr>
        <w:tab/>
        <w:t>-  предполагаемые сроки приватизации имущества.</w:t>
      </w:r>
    </w:p>
    <w:p w:rsidR="006E1127" w:rsidRPr="00EB1052" w:rsidRDefault="006E1127" w:rsidP="006E1127">
      <w:pPr>
        <w:jc w:val="both"/>
        <w:rPr>
          <w:sz w:val="28"/>
          <w:szCs w:val="28"/>
        </w:rPr>
      </w:pPr>
      <w:r w:rsidRPr="00EB1052">
        <w:rPr>
          <w:sz w:val="28"/>
          <w:szCs w:val="28"/>
        </w:rPr>
        <w:tab/>
      </w:r>
    </w:p>
    <w:p w:rsidR="006E1127" w:rsidRPr="00EB1052" w:rsidRDefault="006E1127" w:rsidP="006E1127">
      <w:pPr>
        <w:rPr>
          <w:b/>
          <w:sz w:val="28"/>
          <w:szCs w:val="28"/>
        </w:rPr>
      </w:pPr>
      <w:r w:rsidRPr="00EB1052">
        <w:rPr>
          <w:b/>
          <w:sz w:val="28"/>
          <w:szCs w:val="28"/>
        </w:rPr>
        <w:t>1. Муниципальное имущество, приватизация которого планируется</w:t>
      </w:r>
    </w:p>
    <w:p w:rsidR="006E1127" w:rsidRPr="00EB1052" w:rsidRDefault="006E1127" w:rsidP="006E1127">
      <w:pPr>
        <w:ind w:left="3240" w:firstLine="360"/>
        <w:rPr>
          <w:b/>
          <w:sz w:val="28"/>
          <w:szCs w:val="28"/>
        </w:rPr>
      </w:pPr>
      <w:r w:rsidRPr="00EB1052">
        <w:rPr>
          <w:b/>
          <w:sz w:val="28"/>
          <w:szCs w:val="28"/>
        </w:rPr>
        <w:t xml:space="preserve">     в 20</w:t>
      </w:r>
      <w:r w:rsidR="00CF1697">
        <w:rPr>
          <w:b/>
          <w:sz w:val="28"/>
          <w:szCs w:val="28"/>
        </w:rPr>
        <w:t>2</w:t>
      </w:r>
      <w:r w:rsidR="000A4883">
        <w:rPr>
          <w:b/>
          <w:sz w:val="28"/>
          <w:szCs w:val="28"/>
        </w:rPr>
        <w:t>2</w:t>
      </w:r>
      <w:r w:rsidRPr="00EB1052">
        <w:rPr>
          <w:b/>
          <w:sz w:val="28"/>
          <w:szCs w:val="28"/>
        </w:rPr>
        <w:t xml:space="preserve"> году</w:t>
      </w:r>
    </w:p>
    <w:p w:rsidR="006E1127" w:rsidRPr="00EB1052" w:rsidRDefault="006E1127" w:rsidP="006E1127">
      <w:pPr>
        <w:rPr>
          <w:b/>
          <w:sz w:val="28"/>
          <w:szCs w:val="28"/>
        </w:rPr>
      </w:pPr>
    </w:p>
    <w:tbl>
      <w:tblPr>
        <w:tblW w:w="97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7"/>
        <w:gridCol w:w="3651"/>
        <w:gridCol w:w="1985"/>
        <w:gridCol w:w="1950"/>
      </w:tblGrid>
      <w:tr w:rsidR="006E1127" w:rsidRPr="00EB1052" w:rsidTr="002A3098">
        <w:tc>
          <w:tcPr>
            <w:tcW w:w="2127" w:type="dxa"/>
            <w:shd w:val="clear" w:color="auto" w:fill="auto"/>
          </w:tcPr>
          <w:p w:rsidR="006E1127" w:rsidRPr="00EB1052" w:rsidRDefault="006E1127" w:rsidP="002A3098">
            <w:pPr>
              <w:spacing w:before="120"/>
              <w:jc w:val="both"/>
              <w:rPr>
                <w:sz w:val="28"/>
                <w:szCs w:val="28"/>
              </w:rPr>
            </w:pPr>
            <w:r w:rsidRPr="00EB1052">
              <w:rPr>
                <w:sz w:val="28"/>
                <w:szCs w:val="28"/>
              </w:rPr>
              <w:t>Наименование объекта</w:t>
            </w:r>
          </w:p>
        </w:tc>
        <w:tc>
          <w:tcPr>
            <w:tcW w:w="3651" w:type="dxa"/>
            <w:shd w:val="clear" w:color="auto" w:fill="auto"/>
          </w:tcPr>
          <w:p w:rsidR="006E1127" w:rsidRPr="00EB1052" w:rsidRDefault="006E1127" w:rsidP="002A3098">
            <w:pPr>
              <w:spacing w:before="120"/>
              <w:jc w:val="center"/>
              <w:rPr>
                <w:sz w:val="28"/>
                <w:szCs w:val="28"/>
              </w:rPr>
            </w:pPr>
            <w:r w:rsidRPr="00EB1052">
              <w:rPr>
                <w:sz w:val="28"/>
                <w:szCs w:val="28"/>
              </w:rPr>
              <w:t>Краткая характеристика объекта</w:t>
            </w:r>
          </w:p>
        </w:tc>
        <w:tc>
          <w:tcPr>
            <w:tcW w:w="1985" w:type="dxa"/>
            <w:shd w:val="clear" w:color="auto" w:fill="auto"/>
          </w:tcPr>
          <w:p w:rsidR="006E1127" w:rsidRPr="00EB1052" w:rsidRDefault="006E1127" w:rsidP="002A3098">
            <w:pPr>
              <w:spacing w:before="120"/>
              <w:jc w:val="center"/>
              <w:rPr>
                <w:sz w:val="28"/>
                <w:szCs w:val="28"/>
              </w:rPr>
            </w:pPr>
            <w:r w:rsidRPr="00EB1052">
              <w:rPr>
                <w:sz w:val="28"/>
                <w:szCs w:val="28"/>
              </w:rPr>
              <w:t>Срок приватизации</w:t>
            </w:r>
          </w:p>
        </w:tc>
        <w:tc>
          <w:tcPr>
            <w:tcW w:w="1950" w:type="dxa"/>
          </w:tcPr>
          <w:p w:rsidR="006E1127" w:rsidRPr="00EB1052" w:rsidRDefault="006E1127" w:rsidP="002A3098">
            <w:pPr>
              <w:spacing w:before="120"/>
              <w:jc w:val="center"/>
              <w:rPr>
                <w:sz w:val="28"/>
                <w:szCs w:val="28"/>
              </w:rPr>
            </w:pPr>
            <w:r w:rsidRPr="00EB1052">
              <w:rPr>
                <w:sz w:val="28"/>
                <w:szCs w:val="28"/>
              </w:rPr>
              <w:t>Способ приватизации</w:t>
            </w:r>
          </w:p>
        </w:tc>
      </w:tr>
      <w:tr w:rsidR="006E1127" w:rsidRPr="00EB1052" w:rsidTr="002A3098">
        <w:tc>
          <w:tcPr>
            <w:tcW w:w="2127" w:type="dxa"/>
            <w:shd w:val="clear" w:color="auto" w:fill="auto"/>
          </w:tcPr>
          <w:p w:rsidR="006E1127" w:rsidRPr="00AE5291" w:rsidRDefault="006E1127" w:rsidP="002A3098">
            <w:pPr>
              <w:pStyle w:val="a7"/>
              <w:shd w:val="clear" w:color="auto" w:fill="FFFFFF"/>
              <w:spacing w:line="260" w:lineRule="exact"/>
              <w:rPr>
                <w:color w:val="333333"/>
                <w:sz w:val="28"/>
                <w:szCs w:val="28"/>
              </w:rPr>
            </w:pPr>
            <w:r w:rsidRPr="00AE5291">
              <w:rPr>
                <w:color w:val="333333"/>
                <w:sz w:val="28"/>
                <w:szCs w:val="28"/>
              </w:rPr>
              <w:t>Единый объект:</w:t>
            </w:r>
          </w:p>
          <w:p w:rsidR="006E1127" w:rsidRPr="00AE5291" w:rsidRDefault="006E1127" w:rsidP="002A3098">
            <w:pPr>
              <w:pStyle w:val="a7"/>
              <w:shd w:val="clear" w:color="auto" w:fill="FFFFFF"/>
              <w:spacing w:line="260" w:lineRule="exact"/>
              <w:rPr>
                <w:color w:val="333333"/>
                <w:sz w:val="28"/>
                <w:szCs w:val="28"/>
              </w:rPr>
            </w:pPr>
          </w:p>
          <w:p w:rsidR="006E1127" w:rsidRPr="00AE5291" w:rsidRDefault="006E1127" w:rsidP="002A3098">
            <w:pPr>
              <w:pStyle w:val="a7"/>
              <w:shd w:val="clear" w:color="auto" w:fill="FFFFFF"/>
              <w:spacing w:line="260" w:lineRule="exact"/>
              <w:rPr>
                <w:color w:val="333333"/>
                <w:sz w:val="28"/>
                <w:szCs w:val="28"/>
              </w:rPr>
            </w:pPr>
          </w:p>
          <w:p w:rsidR="006E1127" w:rsidRPr="00AE5291" w:rsidRDefault="006E1127" w:rsidP="002A3098">
            <w:pPr>
              <w:pStyle w:val="a7"/>
              <w:shd w:val="clear" w:color="auto" w:fill="FFFFFF"/>
              <w:spacing w:line="260" w:lineRule="exact"/>
              <w:rPr>
                <w:color w:val="333333"/>
                <w:sz w:val="28"/>
                <w:szCs w:val="28"/>
              </w:rPr>
            </w:pPr>
          </w:p>
          <w:p w:rsidR="006E1127" w:rsidRPr="00AE5291" w:rsidRDefault="006E1127" w:rsidP="002A3098">
            <w:pPr>
              <w:pStyle w:val="a7"/>
              <w:shd w:val="clear" w:color="auto" w:fill="FFFFFF"/>
              <w:spacing w:line="260" w:lineRule="exact"/>
              <w:rPr>
                <w:color w:val="333333"/>
                <w:sz w:val="28"/>
                <w:szCs w:val="28"/>
              </w:rPr>
            </w:pPr>
          </w:p>
          <w:p w:rsidR="006E1127" w:rsidRPr="00AE5291" w:rsidRDefault="006E1127" w:rsidP="002A3098">
            <w:pPr>
              <w:pStyle w:val="a7"/>
              <w:shd w:val="clear" w:color="auto" w:fill="FFFFFF"/>
              <w:spacing w:line="260" w:lineRule="exact"/>
              <w:rPr>
                <w:color w:val="333333"/>
                <w:sz w:val="28"/>
                <w:szCs w:val="28"/>
              </w:rPr>
            </w:pPr>
            <w:proofErr w:type="spellStart"/>
            <w:r w:rsidRPr="00AE5291">
              <w:rPr>
                <w:color w:val="333333"/>
                <w:sz w:val="28"/>
                <w:szCs w:val="28"/>
              </w:rPr>
              <w:t>Ненжилое</w:t>
            </w:r>
            <w:proofErr w:type="spellEnd"/>
            <w:r w:rsidRPr="00AE5291">
              <w:rPr>
                <w:color w:val="333333"/>
                <w:sz w:val="28"/>
                <w:szCs w:val="28"/>
              </w:rPr>
              <w:t xml:space="preserve"> здание 1967 года постройки,</w:t>
            </w:r>
            <w:r w:rsidRPr="00AE5291">
              <w:rPr>
                <w:sz w:val="28"/>
                <w:szCs w:val="28"/>
              </w:rPr>
              <w:t xml:space="preserve"> общей площадью 135,2 кв</w:t>
            </w:r>
            <w:proofErr w:type="gramStart"/>
            <w:r w:rsidRPr="00AE5291">
              <w:rPr>
                <w:sz w:val="28"/>
                <w:szCs w:val="28"/>
              </w:rPr>
              <w:t>.м</w:t>
            </w:r>
            <w:proofErr w:type="gramEnd"/>
          </w:p>
          <w:p w:rsidR="006E1127" w:rsidRPr="00AE5291" w:rsidRDefault="006E1127" w:rsidP="002A3098">
            <w:pPr>
              <w:pStyle w:val="a7"/>
              <w:shd w:val="clear" w:color="auto" w:fill="FFFFFF"/>
              <w:spacing w:line="260" w:lineRule="exact"/>
              <w:rPr>
                <w:sz w:val="28"/>
                <w:szCs w:val="28"/>
              </w:rPr>
            </w:pPr>
            <w:r w:rsidRPr="00AE5291">
              <w:rPr>
                <w:color w:val="333333"/>
                <w:sz w:val="28"/>
                <w:szCs w:val="28"/>
              </w:rPr>
              <w:t xml:space="preserve">Земельный участок </w:t>
            </w:r>
            <w:r w:rsidRPr="00AE5291">
              <w:rPr>
                <w:sz w:val="28"/>
                <w:szCs w:val="28"/>
              </w:rPr>
              <w:lastRenderedPageBreak/>
              <w:t>площадью 1500 кв.м.,</w:t>
            </w:r>
          </w:p>
        </w:tc>
        <w:tc>
          <w:tcPr>
            <w:tcW w:w="3651" w:type="dxa"/>
            <w:shd w:val="clear" w:color="auto" w:fill="auto"/>
          </w:tcPr>
          <w:p w:rsidR="006E1127" w:rsidRDefault="006E1127" w:rsidP="002A3098">
            <w:pPr>
              <w:pStyle w:val="a7"/>
              <w:shd w:val="clear" w:color="auto" w:fill="FFFFFF"/>
              <w:spacing w:after="0" w:line="2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 адресу:</w:t>
            </w:r>
            <w:r w:rsidRPr="0009387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Российская Федерация, Новгородская область, </w:t>
            </w:r>
            <w:proofErr w:type="spellStart"/>
            <w:r>
              <w:rPr>
                <w:sz w:val="28"/>
                <w:szCs w:val="28"/>
              </w:rPr>
              <w:t>Боровичский</w:t>
            </w:r>
            <w:proofErr w:type="spellEnd"/>
            <w:r>
              <w:rPr>
                <w:sz w:val="28"/>
                <w:szCs w:val="28"/>
              </w:rPr>
              <w:t xml:space="preserve"> муниципальный район, </w:t>
            </w:r>
            <w:proofErr w:type="spellStart"/>
            <w:r>
              <w:rPr>
                <w:sz w:val="28"/>
                <w:szCs w:val="28"/>
              </w:rPr>
              <w:t>Сушанское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с\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, п. Шахтерский, ул. Молодежная</w:t>
            </w:r>
          </w:p>
          <w:p w:rsidR="006E1127" w:rsidRDefault="006E1127" w:rsidP="002A3098">
            <w:pPr>
              <w:pStyle w:val="a7"/>
              <w:shd w:val="clear" w:color="auto" w:fill="FFFFFF"/>
              <w:spacing w:after="0" w:line="260" w:lineRule="exact"/>
              <w:rPr>
                <w:sz w:val="28"/>
                <w:szCs w:val="28"/>
              </w:rPr>
            </w:pPr>
          </w:p>
          <w:p w:rsidR="006E1127" w:rsidRDefault="006E1127" w:rsidP="002A3098">
            <w:pPr>
              <w:pStyle w:val="a7"/>
              <w:shd w:val="clear" w:color="auto" w:fill="FFFFFF"/>
              <w:spacing w:after="0" w:line="2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Кадастровый номер: 53:02:0151601:74</w:t>
            </w:r>
          </w:p>
          <w:p w:rsidR="006E1127" w:rsidRDefault="006E1127" w:rsidP="002A3098">
            <w:pPr>
              <w:pStyle w:val="a7"/>
              <w:shd w:val="clear" w:color="auto" w:fill="FFFFFF"/>
              <w:spacing w:after="0" w:line="260" w:lineRule="exact"/>
              <w:rPr>
                <w:sz w:val="28"/>
                <w:szCs w:val="28"/>
              </w:rPr>
            </w:pPr>
          </w:p>
          <w:p w:rsidR="006E1127" w:rsidRDefault="006E1127" w:rsidP="002A3098">
            <w:pPr>
              <w:pStyle w:val="a7"/>
              <w:shd w:val="clear" w:color="auto" w:fill="FFFFFF"/>
              <w:spacing w:after="0" w:line="260" w:lineRule="exact"/>
              <w:rPr>
                <w:sz w:val="28"/>
                <w:szCs w:val="28"/>
              </w:rPr>
            </w:pPr>
          </w:p>
          <w:p w:rsidR="006E1127" w:rsidRDefault="006E1127" w:rsidP="002A3098">
            <w:pPr>
              <w:pStyle w:val="a7"/>
              <w:shd w:val="clear" w:color="auto" w:fill="FFFFFF"/>
              <w:spacing w:after="0" w:line="260" w:lineRule="exact"/>
              <w:rPr>
                <w:sz w:val="28"/>
                <w:szCs w:val="28"/>
              </w:rPr>
            </w:pPr>
          </w:p>
          <w:p w:rsidR="006E1127" w:rsidRDefault="006E1127" w:rsidP="002A3098">
            <w:pPr>
              <w:pStyle w:val="a7"/>
              <w:shd w:val="clear" w:color="auto" w:fill="FFFFFF"/>
              <w:spacing w:after="0" w:line="260" w:lineRule="exact"/>
              <w:rPr>
                <w:sz w:val="28"/>
                <w:szCs w:val="28"/>
              </w:rPr>
            </w:pPr>
          </w:p>
          <w:p w:rsidR="006E1127" w:rsidRDefault="006E1127" w:rsidP="002A3098">
            <w:pPr>
              <w:pStyle w:val="a7"/>
              <w:shd w:val="clear" w:color="auto" w:fill="FFFFFF"/>
              <w:spacing w:after="0" w:line="260" w:lineRule="exact"/>
              <w:rPr>
                <w:sz w:val="28"/>
                <w:szCs w:val="28"/>
              </w:rPr>
            </w:pPr>
          </w:p>
          <w:p w:rsidR="006E1127" w:rsidRDefault="006E1127" w:rsidP="002A3098">
            <w:pPr>
              <w:pStyle w:val="a7"/>
              <w:shd w:val="clear" w:color="auto" w:fill="FFFFFF"/>
              <w:spacing w:after="0" w:line="2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Кадастровый номер:</w:t>
            </w:r>
          </w:p>
          <w:p w:rsidR="006E1127" w:rsidRDefault="006E1127" w:rsidP="002A3098">
            <w:pPr>
              <w:pStyle w:val="a7"/>
              <w:shd w:val="clear" w:color="auto" w:fill="FFFFFF"/>
              <w:spacing w:after="0" w:line="260" w:lineRule="exact"/>
              <w:rPr>
                <w:color w:val="333333"/>
              </w:rPr>
            </w:pPr>
            <w:r>
              <w:rPr>
                <w:sz w:val="28"/>
                <w:szCs w:val="28"/>
              </w:rPr>
              <w:t>53:02:0151602:132</w:t>
            </w:r>
          </w:p>
          <w:p w:rsidR="006E1127" w:rsidRPr="00EB1052" w:rsidRDefault="006E1127" w:rsidP="002A3098">
            <w:pPr>
              <w:spacing w:before="120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6E1127" w:rsidRPr="00EB1052" w:rsidRDefault="000A4883" w:rsidP="002A3098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1-4</w:t>
            </w:r>
            <w:r w:rsidR="006E1127" w:rsidRPr="00EB1052">
              <w:rPr>
                <w:sz w:val="28"/>
                <w:szCs w:val="28"/>
              </w:rPr>
              <w:t xml:space="preserve"> квартал 20</w:t>
            </w:r>
            <w:r w:rsidR="006A13BF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2</w:t>
            </w:r>
            <w:r w:rsidR="006E1127" w:rsidRPr="00EB1052">
              <w:rPr>
                <w:sz w:val="28"/>
                <w:szCs w:val="28"/>
              </w:rPr>
              <w:t xml:space="preserve"> года</w:t>
            </w:r>
          </w:p>
          <w:p w:rsidR="006E1127" w:rsidRPr="00EB1052" w:rsidRDefault="006E1127" w:rsidP="002A3098">
            <w:pPr>
              <w:spacing w:before="120"/>
              <w:jc w:val="both"/>
              <w:rPr>
                <w:sz w:val="28"/>
                <w:szCs w:val="28"/>
              </w:rPr>
            </w:pPr>
          </w:p>
          <w:p w:rsidR="006E1127" w:rsidRPr="00EB1052" w:rsidRDefault="006E1127" w:rsidP="002A3098">
            <w:pPr>
              <w:spacing w:before="120"/>
              <w:jc w:val="both"/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6E1127" w:rsidRPr="00EB1052" w:rsidRDefault="006E1127" w:rsidP="002A3098">
            <w:pPr>
              <w:spacing w:before="120"/>
              <w:jc w:val="both"/>
              <w:rPr>
                <w:sz w:val="28"/>
                <w:szCs w:val="28"/>
              </w:rPr>
            </w:pPr>
            <w:r w:rsidRPr="00EB1052">
              <w:rPr>
                <w:sz w:val="28"/>
                <w:szCs w:val="28"/>
              </w:rPr>
              <w:t>Продажа на аукционе</w:t>
            </w:r>
          </w:p>
        </w:tc>
      </w:tr>
      <w:tr w:rsidR="00CF1697" w:rsidRPr="00EB1052" w:rsidTr="002A3098">
        <w:tc>
          <w:tcPr>
            <w:tcW w:w="2127" w:type="dxa"/>
            <w:shd w:val="clear" w:color="auto" w:fill="auto"/>
          </w:tcPr>
          <w:p w:rsidR="00CF1697" w:rsidRDefault="00CF1697" w:rsidP="00CF1697">
            <w:pPr>
              <w:pStyle w:val="a7"/>
              <w:shd w:val="clear" w:color="auto" w:fill="FFFFFF"/>
              <w:spacing w:after="0" w:line="260" w:lineRule="exact"/>
              <w:rPr>
                <w:sz w:val="28"/>
                <w:szCs w:val="28"/>
              </w:rPr>
            </w:pPr>
          </w:p>
          <w:p w:rsidR="00CF1697" w:rsidRPr="00EB1052" w:rsidRDefault="00CF1697" w:rsidP="00CF1697">
            <w:pPr>
              <w:pStyle w:val="a7"/>
              <w:shd w:val="clear" w:color="auto" w:fill="FFFFFF"/>
              <w:spacing w:after="0" w:line="2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 площадью 55898 кв.м.</w:t>
            </w:r>
          </w:p>
        </w:tc>
        <w:tc>
          <w:tcPr>
            <w:tcW w:w="3651" w:type="dxa"/>
            <w:shd w:val="clear" w:color="auto" w:fill="auto"/>
          </w:tcPr>
          <w:p w:rsidR="00CF1697" w:rsidRDefault="00CF1697" w:rsidP="00CF1697">
            <w:pPr>
              <w:spacing w:before="120"/>
              <w:rPr>
                <w:sz w:val="28"/>
                <w:szCs w:val="28"/>
              </w:rPr>
            </w:pPr>
          </w:p>
          <w:p w:rsidR="00CF1697" w:rsidRPr="00D83C29" w:rsidRDefault="00CF1697" w:rsidP="00CF1697">
            <w:pPr>
              <w:rPr>
                <w:sz w:val="28"/>
                <w:szCs w:val="28"/>
              </w:rPr>
            </w:pPr>
          </w:p>
          <w:p w:rsidR="00CF1697" w:rsidRDefault="00CF1697" w:rsidP="00CF16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кадастровый номер 53:02:0000000:11521</w:t>
            </w:r>
          </w:p>
          <w:p w:rsidR="00CF1697" w:rsidRDefault="00CF1697" w:rsidP="00CF1697">
            <w:pPr>
              <w:rPr>
                <w:sz w:val="28"/>
                <w:szCs w:val="28"/>
              </w:rPr>
            </w:pPr>
          </w:p>
          <w:p w:rsidR="00CF1697" w:rsidRDefault="00CF1697" w:rsidP="00CF1697">
            <w:pPr>
              <w:rPr>
                <w:sz w:val="28"/>
                <w:szCs w:val="28"/>
              </w:rPr>
            </w:pPr>
          </w:p>
          <w:p w:rsidR="00CF1697" w:rsidRDefault="00CF1697" w:rsidP="00CF1697">
            <w:pPr>
              <w:rPr>
                <w:sz w:val="28"/>
                <w:szCs w:val="28"/>
              </w:rPr>
            </w:pPr>
          </w:p>
          <w:p w:rsidR="00CF1697" w:rsidRDefault="00CF1697" w:rsidP="00CF1697">
            <w:pPr>
              <w:rPr>
                <w:sz w:val="28"/>
                <w:szCs w:val="28"/>
              </w:rPr>
            </w:pPr>
          </w:p>
          <w:p w:rsidR="00CF1697" w:rsidRPr="00D83C29" w:rsidRDefault="00CF1697" w:rsidP="00CF1697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CF1697" w:rsidRPr="00EB1052" w:rsidRDefault="000A4883" w:rsidP="000A4883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</w:t>
            </w:r>
            <w:r w:rsidR="00CF1697">
              <w:rPr>
                <w:sz w:val="28"/>
                <w:szCs w:val="28"/>
              </w:rPr>
              <w:t>4</w:t>
            </w:r>
            <w:r w:rsidR="00CF1697" w:rsidRPr="00EB1052">
              <w:rPr>
                <w:sz w:val="28"/>
                <w:szCs w:val="28"/>
              </w:rPr>
              <w:t xml:space="preserve"> квартал 20</w:t>
            </w:r>
            <w:r w:rsidR="00CF1697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2</w:t>
            </w:r>
            <w:r w:rsidR="00CF1697" w:rsidRPr="00EB1052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950" w:type="dxa"/>
          </w:tcPr>
          <w:p w:rsidR="00CF1697" w:rsidRPr="00EB1052" w:rsidRDefault="00CF1697" w:rsidP="00CF1697">
            <w:pPr>
              <w:spacing w:before="120"/>
              <w:jc w:val="both"/>
              <w:rPr>
                <w:sz w:val="28"/>
                <w:szCs w:val="28"/>
              </w:rPr>
            </w:pPr>
            <w:r w:rsidRPr="00EB1052">
              <w:rPr>
                <w:sz w:val="28"/>
                <w:szCs w:val="28"/>
              </w:rPr>
              <w:t>Продажа на аукционе</w:t>
            </w:r>
          </w:p>
        </w:tc>
      </w:tr>
      <w:tr w:rsidR="00CF1697" w:rsidRPr="00EB1052" w:rsidTr="002A3098">
        <w:tc>
          <w:tcPr>
            <w:tcW w:w="2127" w:type="dxa"/>
            <w:shd w:val="clear" w:color="auto" w:fill="auto"/>
          </w:tcPr>
          <w:p w:rsidR="00CF1697" w:rsidRDefault="00CF1697" w:rsidP="00CF1697">
            <w:pPr>
              <w:pStyle w:val="a7"/>
              <w:shd w:val="clear" w:color="auto" w:fill="FFFFFF"/>
              <w:spacing w:after="0" w:line="260" w:lineRule="exact"/>
              <w:rPr>
                <w:sz w:val="28"/>
                <w:szCs w:val="28"/>
              </w:rPr>
            </w:pPr>
          </w:p>
          <w:p w:rsidR="00CF1697" w:rsidRPr="00EB1052" w:rsidRDefault="00CF1697" w:rsidP="00CF1697">
            <w:pPr>
              <w:pStyle w:val="a7"/>
              <w:shd w:val="clear" w:color="auto" w:fill="FFFFFF"/>
              <w:spacing w:after="0" w:line="2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 площадью 502 кв.м.</w:t>
            </w:r>
          </w:p>
        </w:tc>
        <w:tc>
          <w:tcPr>
            <w:tcW w:w="3651" w:type="dxa"/>
            <w:shd w:val="clear" w:color="auto" w:fill="auto"/>
          </w:tcPr>
          <w:p w:rsidR="00CF1697" w:rsidRDefault="00CF1697" w:rsidP="00CF1697">
            <w:pPr>
              <w:spacing w:before="120"/>
              <w:rPr>
                <w:sz w:val="28"/>
                <w:szCs w:val="28"/>
              </w:rPr>
            </w:pPr>
          </w:p>
          <w:p w:rsidR="00CF1697" w:rsidRPr="00D83C29" w:rsidRDefault="00CF1697" w:rsidP="00CF1697">
            <w:pPr>
              <w:rPr>
                <w:sz w:val="28"/>
                <w:szCs w:val="28"/>
              </w:rPr>
            </w:pPr>
          </w:p>
          <w:p w:rsidR="00CF1697" w:rsidRDefault="00CF1697" w:rsidP="00CF16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кадастровый номер 53:02:0151402:46</w:t>
            </w:r>
          </w:p>
          <w:p w:rsidR="00CF1697" w:rsidRDefault="00CF1697" w:rsidP="00CF1697">
            <w:pPr>
              <w:rPr>
                <w:sz w:val="28"/>
                <w:szCs w:val="28"/>
              </w:rPr>
            </w:pPr>
          </w:p>
          <w:p w:rsidR="00CF1697" w:rsidRDefault="00CF1697" w:rsidP="00CF1697">
            <w:pPr>
              <w:rPr>
                <w:sz w:val="28"/>
                <w:szCs w:val="28"/>
              </w:rPr>
            </w:pPr>
          </w:p>
          <w:p w:rsidR="00CF1697" w:rsidRDefault="00CF1697" w:rsidP="00CF1697">
            <w:pPr>
              <w:rPr>
                <w:sz w:val="28"/>
                <w:szCs w:val="28"/>
              </w:rPr>
            </w:pPr>
          </w:p>
          <w:p w:rsidR="00CF1697" w:rsidRDefault="00CF1697" w:rsidP="00CF1697">
            <w:pPr>
              <w:rPr>
                <w:sz w:val="28"/>
                <w:szCs w:val="28"/>
              </w:rPr>
            </w:pPr>
          </w:p>
          <w:p w:rsidR="00CF1697" w:rsidRPr="00D83C29" w:rsidRDefault="00CF1697" w:rsidP="00CF1697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CF1697" w:rsidRPr="00EB1052" w:rsidRDefault="000A4883" w:rsidP="00CF1697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</w:t>
            </w:r>
            <w:r w:rsidR="00CF1697">
              <w:rPr>
                <w:sz w:val="28"/>
                <w:szCs w:val="28"/>
              </w:rPr>
              <w:t>4</w:t>
            </w:r>
            <w:r w:rsidR="00CF1697" w:rsidRPr="00EB1052">
              <w:rPr>
                <w:sz w:val="28"/>
                <w:szCs w:val="28"/>
              </w:rPr>
              <w:t xml:space="preserve"> квартал 20</w:t>
            </w:r>
            <w:r>
              <w:rPr>
                <w:sz w:val="28"/>
                <w:szCs w:val="28"/>
              </w:rPr>
              <w:t>22</w:t>
            </w:r>
            <w:r w:rsidR="00CF1697" w:rsidRPr="00EB1052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950" w:type="dxa"/>
          </w:tcPr>
          <w:p w:rsidR="00CF1697" w:rsidRPr="00EB1052" w:rsidRDefault="00CF1697" w:rsidP="00CF1697">
            <w:pPr>
              <w:spacing w:before="120"/>
              <w:jc w:val="both"/>
              <w:rPr>
                <w:sz w:val="28"/>
                <w:szCs w:val="28"/>
              </w:rPr>
            </w:pPr>
            <w:r w:rsidRPr="00EB1052">
              <w:rPr>
                <w:sz w:val="28"/>
                <w:szCs w:val="28"/>
              </w:rPr>
              <w:t>Продажа на аукционе</w:t>
            </w:r>
          </w:p>
        </w:tc>
      </w:tr>
    </w:tbl>
    <w:p w:rsidR="006E1127" w:rsidRPr="00EB1052" w:rsidRDefault="006E1127" w:rsidP="006E1127">
      <w:pPr>
        <w:pStyle w:val="a7"/>
        <w:shd w:val="clear" w:color="auto" w:fill="FFFFFF"/>
        <w:ind w:firstLine="709"/>
        <w:jc w:val="both"/>
        <w:rPr>
          <w:sz w:val="28"/>
          <w:szCs w:val="28"/>
        </w:rPr>
      </w:pPr>
      <w:r w:rsidRPr="00EB1052">
        <w:rPr>
          <w:sz w:val="28"/>
          <w:szCs w:val="28"/>
        </w:rPr>
        <w:t>В рамках реализации задач по приватизаци</w:t>
      </w:r>
      <w:r w:rsidR="006A13BF">
        <w:rPr>
          <w:sz w:val="28"/>
          <w:szCs w:val="28"/>
        </w:rPr>
        <w:t>и муниципального имущества в 202</w:t>
      </w:r>
      <w:r w:rsidR="000A4883">
        <w:rPr>
          <w:sz w:val="28"/>
          <w:szCs w:val="28"/>
        </w:rPr>
        <w:t>2</w:t>
      </w:r>
      <w:r w:rsidRPr="00EB1052">
        <w:rPr>
          <w:sz w:val="28"/>
          <w:szCs w:val="28"/>
        </w:rPr>
        <w:t xml:space="preserve"> году необходимо осуществить продажу объектов муниципального имущества </w:t>
      </w:r>
      <w:proofErr w:type="gramStart"/>
      <w:r w:rsidRPr="00EB1052">
        <w:rPr>
          <w:sz w:val="28"/>
          <w:szCs w:val="28"/>
        </w:rPr>
        <w:t>согласно перечня</w:t>
      </w:r>
      <w:proofErr w:type="gramEnd"/>
      <w:r w:rsidRPr="00EB1052">
        <w:rPr>
          <w:sz w:val="28"/>
          <w:szCs w:val="28"/>
        </w:rPr>
        <w:t xml:space="preserve"> муниципального имущества, подлежащих приватизации в 20</w:t>
      </w:r>
      <w:r w:rsidR="006A13BF">
        <w:rPr>
          <w:sz w:val="28"/>
          <w:szCs w:val="28"/>
        </w:rPr>
        <w:t>2</w:t>
      </w:r>
      <w:r w:rsidR="000A4883">
        <w:rPr>
          <w:sz w:val="28"/>
          <w:szCs w:val="28"/>
        </w:rPr>
        <w:t>2</w:t>
      </w:r>
      <w:r w:rsidRPr="00EB1052">
        <w:rPr>
          <w:sz w:val="28"/>
          <w:szCs w:val="28"/>
        </w:rPr>
        <w:t xml:space="preserve"> году. Вышеуказанный перечень не является окончательным и может дополняться по мере оптимизации структуры муниципальной собственности.</w:t>
      </w:r>
    </w:p>
    <w:p w:rsidR="006E1127" w:rsidRPr="00EB1052" w:rsidRDefault="006E1127" w:rsidP="006E1127">
      <w:pPr>
        <w:pStyle w:val="1"/>
        <w:shd w:val="clear" w:color="auto" w:fill="FFFFFF"/>
        <w:ind w:firstLine="709"/>
        <w:jc w:val="both"/>
        <w:rPr>
          <w:rFonts w:ascii="Times New Roman" w:hAnsi="Times New Roman"/>
          <w:color w:val="auto"/>
        </w:rPr>
      </w:pPr>
      <w:r w:rsidRPr="00EB1052">
        <w:rPr>
          <w:rFonts w:ascii="Times New Roman" w:hAnsi="Times New Roman"/>
          <w:color w:val="auto"/>
        </w:rPr>
        <w:t>2. Основные мероприятия по реализации Плана</w:t>
      </w:r>
    </w:p>
    <w:p w:rsidR="006E1127" w:rsidRPr="00EB1052" w:rsidRDefault="006E1127" w:rsidP="006E1127">
      <w:pPr>
        <w:pStyle w:val="a7"/>
        <w:shd w:val="clear" w:color="auto" w:fill="FFFFFF"/>
        <w:spacing w:after="0"/>
        <w:ind w:firstLine="709"/>
        <w:jc w:val="both"/>
        <w:rPr>
          <w:sz w:val="28"/>
          <w:szCs w:val="28"/>
        </w:rPr>
      </w:pPr>
      <w:r w:rsidRPr="00EB1052">
        <w:rPr>
          <w:sz w:val="28"/>
          <w:szCs w:val="28"/>
        </w:rPr>
        <w:t>В целях реализации Плана предусматривается проведение следующих мероприятий:</w:t>
      </w:r>
    </w:p>
    <w:p w:rsidR="006E1127" w:rsidRPr="00EB1052" w:rsidRDefault="006E1127" w:rsidP="006E1127">
      <w:pPr>
        <w:pStyle w:val="a7"/>
        <w:shd w:val="clear" w:color="auto" w:fill="FFFFFF"/>
        <w:spacing w:after="0"/>
        <w:ind w:firstLine="709"/>
        <w:jc w:val="both"/>
        <w:rPr>
          <w:sz w:val="28"/>
          <w:szCs w:val="28"/>
        </w:rPr>
      </w:pPr>
      <w:r w:rsidRPr="00EB1052">
        <w:rPr>
          <w:sz w:val="28"/>
          <w:szCs w:val="28"/>
        </w:rPr>
        <w:t>- государственная регистрация права муниципальной собственности на объекты недвижимости, подлежащие приватизации;</w:t>
      </w:r>
    </w:p>
    <w:p w:rsidR="006E1127" w:rsidRPr="00EB1052" w:rsidRDefault="006E1127" w:rsidP="006E1127">
      <w:pPr>
        <w:pStyle w:val="a7"/>
        <w:shd w:val="clear" w:color="auto" w:fill="FFFFFF"/>
        <w:spacing w:after="0"/>
        <w:ind w:firstLine="709"/>
        <w:jc w:val="both"/>
        <w:rPr>
          <w:sz w:val="28"/>
          <w:szCs w:val="28"/>
        </w:rPr>
      </w:pPr>
      <w:r w:rsidRPr="00EB1052">
        <w:rPr>
          <w:sz w:val="28"/>
          <w:szCs w:val="28"/>
        </w:rPr>
        <w:t>- формирование земельных участков, занимаемых подлежащими приватизации объектами недвижимости;</w:t>
      </w:r>
    </w:p>
    <w:p w:rsidR="006E1127" w:rsidRPr="00EB1052" w:rsidRDefault="006E1127" w:rsidP="006E1127">
      <w:pPr>
        <w:pStyle w:val="a7"/>
        <w:shd w:val="clear" w:color="auto" w:fill="FFFFFF"/>
        <w:spacing w:after="0"/>
        <w:ind w:firstLine="709"/>
        <w:jc w:val="both"/>
        <w:rPr>
          <w:sz w:val="28"/>
          <w:szCs w:val="28"/>
        </w:rPr>
      </w:pPr>
      <w:r w:rsidRPr="00EB1052">
        <w:rPr>
          <w:sz w:val="28"/>
          <w:szCs w:val="28"/>
        </w:rPr>
        <w:t>-  оценка муниципального имущества;</w:t>
      </w:r>
    </w:p>
    <w:p w:rsidR="006E1127" w:rsidRPr="00EB1052" w:rsidRDefault="006E1127" w:rsidP="006E1127">
      <w:pPr>
        <w:pStyle w:val="a7"/>
        <w:shd w:val="clear" w:color="auto" w:fill="FFFFFF"/>
        <w:spacing w:after="0"/>
        <w:ind w:firstLine="709"/>
        <w:jc w:val="both"/>
        <w:rPr>
          <w:sz w:val="28"/>
          <w:szCs w:val="28"/>
        </w:rPr>
      </w:pPr>
      <w:r w:rsidRPr="00EB1052">
        <w:rPr>
          <w:sz w:val="28"/>
          <w:szCs w:val="28"/>
        </w:rPr>
        <w:t xml:space="preserve">- информационное обеспечение приватизации муниципального имущества; </w:t>
      </w:r>
    </w:p>
    <w:p w:rsidR="006E1127" w:rsidRPr="00EB1052" w:rsidRDefault="006E1127" w:rsidP="006E1127">
      <w:pPr>
        <w:pStyle w:val="a7"/>
        <w:shd w:val="clear" w:color="auto" w:fill="FFFFFF"/>
        <w:spacing w:after="0"/>
        <w:ind w:firstLine="709"/>
        <w:jc w:val="both"/>
        <w:rPr>
          <w:sz w:val="28"/>
          <w:szCs w:val="28"/>
        </w:rPr>
      </w:pPr>
      <w:r w:rsidRPr="00EB1052">
        <w:rPr>
          <w:sz w:val="28"/>
          <w:szCs w:val="28"/>
        </w:rPr>
        <w:t>- подготовка и проведение конкурсов и аукционов по продаже муниципального имущества;</w:t>
      </w:r>
    </w:p>
    <w:p w:rsidR="006E1127" w:rsidRPr="00EB1052" w:rsidRDefault="006E1127" w:rsidP="006E1127">
      <w:pPr>
        <w:pStyle w:val="a7"/>
        <w:shd w:val="clear" w:color="auto" w:fill="FFFFFF"/>
        <w:spacing w:after="0"/>
        <w:ind w:firstLine="709"/>
        <w:jc w:val="both"/>
        <w:rPr>
          <w:sz w:val="28"/>
          <w:szCs w:val="28"/>
        </w:rPr>
      </w:pPr>
      <w:r w:rsidRPr="00EB1052">
        <w:rPr>
          <w:sz w:val="28"/>
          <w:szCs w:val="28"/>
        </w:rPr>
        <w:t>- государственная регистрация перехода права собственности к новому собственнику.</w:t>
      </w:r>
    </w:p>
    <w:p w:rsidR="006E1127" w:rsidRPr="00EB1052" w:rsidRDefault="006E1127" w:rsidP="006E1127">
      <w:pPr>
        <w:pStyle w:val="a7"/>
        <w:shd w:val="clear" w:color="auto" w:fill="FFFFFF"/>
        <w:ind w:firstLine="709"/>
        <w:jc w:val="both"/>
        <w:rPr>
          <w:b/>
          <w:sz w:val="28"/>
          <w:szCs w:val="28"/>
        </w:rPr>
      </w:pPr>
      <w:r w:rsidRPr="00EB1052">
        <w:rPr>
          <w:sz w:val="28"/>
          <w:szCs w:val="28"/>
        </w:rPr>
        <w:t> </w:t>
      </w:r>
      <w:r w:rsidRPr="00EB1052">
        <w:rPr>
          <w:b/>
          <w:sz w:val="28"/>
          <w:szCs w:val="28"/>
        </w:rPr>
        <w:t>3. Определение цены подлежащего приватизации муниципального имущества</w:t>
      </w:r>
    </w:p>
    <w:p w:rsidR="006E1127" w:rsidRPr="00EB1052" w:rsidRDefault="006E1127" w:rsidP="006E1127">
      <w:pPr>
        <w:pStyle w:val="a7"/>
        <w:shd w:val="clear" w:color="auto" w:fill="FFFFFF"/>
        <w:ind w:firstLine="709"/>
        <w:jc w:val="both"/>
        <w:rPr>
          <w:sz w:val="28"/>
          <w:szCs w:val="28"/>
        </w:rPr>
      </w:pPr>
      <w:r w:rsidRPr="00EB1052">
        <w:rPr>
          <w:sz w:val="28"/>
          <w:szCs w:val="28"/>
        </w:rPr>
        <w:lastRenderedPageBreak/>
        <w:t>Начальная цена приватизируемого муниципального имущества устанавливается в случаях, предусмотренных законом, на основании отчета независимого оценщика об оценке муниципального имущества, составленного в соответствии с законодательством Российской Федерации об оценочной деятельности.</w:t>
      </w:r>
    </w:p>
    <w:p w:rsidR="006E1127" w:rsidRPr="00EB1052" w:rsidRDefault="006E1127" w:rsidP="006E1127">
      <w:pPr>
        <w:pStyle w:val="a7"/>
        <w:shd w:val="clear" w:color="auto" w:fill="FFFFFF"/>
        <w:ind w:firstLine="709"/>
        <w:jc w:val="both"/>
        <w:rPr>
          <w:sz w:val="28"/>
          <w:szCs w:val="28"/>
        </w:rPr>
      </w:pPr>
      <w:r w:rsidRPr="00EB1052">
        <w:rPr>
          <w:sz w:val="28"/>
          <w:szCs w:val="28"/>
        </w:rPr>
        <w:t>Нормативная цена подлежащего приватизации муниципального имущества (минимальная цена, по которой возможно отчуждение муниципального имущества) определяется в соответствии с Положением об организации продажи государственного или муниципального имущества посредством публичного предложения, утвержденным Постановлением Правительства Российской Федерации от 22 июля 2002 г. № 549.</w:t>
      </w:r>
    </w:p>
    <w:p w:rsidR="006E1127" w:rsidRDefault="006E1127" w:rsidP="006E1127">
      <w:pPr>
        <w:pStyle w:val="a7"/>
        <w:shd w:val="clear" w:color="auto" w:fill="FFFFFF"/>
        <w:jc w:val="both"/>
        <w:rPr>
          <w:color w:val="333333"/>
        </w:rPr>
      </w:pPr>
    </w:p>
    <w:p w:rsidR="0009387E" w:rsidRDefault="0009387E" w:rsidP="006E1127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sectPr w:rsidR="000938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A50BD9"/>
    <w:multiLevelType w:val="hybridMultilevel"/>
    <w:tmpl w:val="0DC6DE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EDC0292"/>
    <w:multiLevelType w:val="hybridMultilevel"/>
    <w:tmpl w:val="22824CAE"/>
    <w:lvl w:ilvl="0" w:tplc="8E221E8C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embedSystemFonts/>
  <w:proofState w:spelling="clean" w:grammar="clean"/>
  <w:stylePaneFormatFilter w:val="3F01"/>
  <w:defaultTabStop w:val="708"/>
  <w:characterSpacingControl w:val="doNotCompress"/>
  <w:compat/>
  <w:rsids>
    <w:rsidRoot w:val="00021BEA"/>
    <w:rsid w:val="00021BEA"/>
    <w:rsid w:val="0004127D"/>
    <w:rsid w:val="0009387E"/>
    <w:rsid w:val="000A4883"/>
    <w:rsid w:val="00191445"/>
    <w:rsid w:val="0025603D"/>
    <w:rsid w:val="00274B91"/>
    <w:rsid w:val="002A1D09"/>
    <w:rsid w:val="002A3098"/>
    <w:rsid w:val="00347BAC"/>
    <w:rsid w:val="004F62ED"/>
    <w:rsid w:val="00525AAA"/>
    <w:rsid w:val="005F3544"/>
    <w:rsid w:val="00616978"/>
    <w:rsid w:val="0065515A"/>
    <w:rsid w:val="006827D3"/>
    <w:rsid w:val="00693664"/>
    <w:rsid w:val="006A13BF"/>
    <w:rsid w:val="006E1127"/>
    <w:rsid w:val="0070422B"/>
    <w:rsid w:val="007525FB"/>
    <w:rsid w:val="00795FD5"/>
    <w:rsid w:val="0088680A"/>
    <w:rsid w:val="008D1278"/>
    <w:rsid w:val="009001C6"/>
    <w:rsid w:val="0091082E"/>
    <w:rsid w:val="00A074FE"/>
    <w:rsid w:val="00B1543D"/>
    <w:rsid w:val="00BF5EDC"/>
    <w:rsid w:val="00C33DF0"/>
    <w:rsid w:val="00CB2E3E"/>
    <w:rsid w:val="00CF1697"/>
    <w:rsid w:val="00EA7F5A"/>
    <w:rsid w:val="00F51D22"/>
    <w:rsid w:val="00F86D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1BEA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127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qFormat/>
    <w:rsid w:val="00021BE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1"/>
    </w:pPr>
    <w:rPr>
      <w:b/>
      <w:bCs/>
      <w:color w:val="000000"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6E112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nformat">
    <w:name w:val="ConsPlusNonformat"/>
    <w:rsid w:val="00021BE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021BE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3">
    <w:name w:val="Hyperlink"/>
    <w:basedOn w:val="a0"/>
    <w:rsid w:val="00021BEA"/>
    <w:rPr>
      <w:color w:val="0000FF"/>
      <w:u w:val="single"/>
    </w:rPr>
  </w:style>
  <w:style w:type="paragraph" w:customStyle="1" w:styleId="a4">
    <w:name w:val=" Знак"/>
    <w:basedOn w:val="a"/>
    <w:rsid w:val="00525A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Balloon Text"/>
    <w:basedOn w:val="a"/>
    <w:semiHidden/>
    <w:rsid w:val="00525AAA"/>
    <w:rPr>
      <w:rFonts w:ascii="Tahoma" w:hAnsi="Tahoma" w:cs="Tahoma"/>
      <w:sz w:val="16"/>
      <w:szCs w:val="16"/>
    </w:rPr>
  </w:style>
  <w:style w:type="paragraph" w:styleId="a6">
    <w:name w:val="Body Text"/>
    <w:basedOn w:val="a"/>
    <w:rsid w:val="00C33DF0"/>
    <w:pPr>
      <w:suppressAutoHyphens/>
      <w:spacing w:line="380" w:lineRule="exact"/>
      <w:jc w:val="both"/>
    </w:pPr>
    <w:rPr>
      <w:rFonts w:ascii="Times New Roman CYR" w:hAnsi="Times New Roman CYR"/>
      <w:sz w:val="28"/>
      <w:szCs w:val="20"/>
      <w:lang w:eastAsia="ar-SA"/>
    </w:rPr>
  </w:style>
  <w:style w:type="paragraph" w:customStyle="1" w:styleId="ConsPlusNormal">
    <w:name w:val="ConsPlusNormal"/>
    <w:rsid w:val="00C33DF0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character" w:customStyle="1" w:styleId="40">
    <w:name w:val="Заголовок 4 Знак"/>
    <w:basedOn w:val="a0"/>
    <w:link w:val="4"/>
    <w:semiHidden/>
    <w:rsid w:val="006E1127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6E112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7">
    <w:name w:val="Normal (Web)"/>
    <w:basedOn w:val="a"/>
    <w:uiPriority w:val="99"/>
    <w:unhideWhenUsed/>
    <w:rsid w:val="006E1127"/>
    <w:pPr>
      <w:spacing w:after="15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8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</vt:lpstr>
    </vt:vector>
  </TitlesOfParts>
  <Company>organ</Company>
  <LinksUpToDate>false</LinksUpToDate>
  <CharactersWithSpaces>3426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Хозяин</cp:lastModifiedBy>
  <cp:revision>2</cp:revision>
  <cp:lastPrinted>2020-06-03T11:34:00Z</cp:lastPrinted>
  <dcterms:created xsi:type="dcterms:W3CDTF">2022-03-27T19:47:00Z</dcterms:created>
  <dcterms:modified xsi:type="dcterms:W3CDTF">2022-03-27T19:47:00Z</dcterms:modified>
</cp:coreProperties>
</file>